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5E" w:rsidRDefault="001B7E5E" w:rsidP="00060CE6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10440" w:type="dxa"/>
        <w:tblInd w:w="14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1B7E5E" w:rsidTr="001B7E5E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7E5E" w:rsidRDefault="001B7E5E" w:rsidP="001B7E5E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3B0E641" wp14:editId="647E3EDA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E5E" w:rsidRDefault="001B7E5E" w:rsidP="001B7E5E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452482,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  <w:proofErr w:type="spellEnd"/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1B7E5E" w:rsidRPr="00593878" w:rsidRDefault="001B7E5E" w:rsidP="001B7E5E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  <w:t xml:space="preserve"> </w:t>
      </w:r>
    </w:p>
    <w:p w:rsidR="001B7E5E" w:rsidRPr="00DD1E52" w:rsidRDefault="001E4BA6" w:rsidP="001B7E5E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  <w:r w:rsidRPr="00DD1E52">
        <w:rPr>
          <w:color w:val="000000" w:themeColor="text1"/>
          <w:szCs w:val="28"/>
        </w:rPr>
        <w:t xml:space="preserve">Двадцать седьмое </w:t>
      </w:r>
      <w:r w:rsidR="001B7E5E" w:rsidRPr="00DD1E52">
        <w:rPr>
          <w:color w:val="000000" w:themeColor="text1"/>
          <w:szCs w:val="28"/>
        </w:rPr>
        <w:t>заседание двадцать девятого созыва</w:t>
      </w:r>
    </w:p>
    <w:p w:rsidR="001B7E5E" w:rsidRPr="00DD1E52" w:rsidRDefault="001B7E5E" w:rsidP="001B7E5E">
      <w:pPr>
        <w:pStyle w:val="21"/>
        <w:spacing w:line="240" w:lineRule="auto"/>
        <w:ind w:firstLine="0"/>
        <w:jc w:val="left"/>
        <w:rPr>
          <w:color w:val="000000" w:themeColor="text1"/>
          <w:szCs w:val="28"/>
        </w:rPr>
      </w:pPr>
      <w:r w:rsidRPr="00DD1E52">
        <w:rPr>
          <w:color w:val="000000" w:themeColor="text1"/>
          <w:szCs w:val="28"/>
        </w:rPr>
        <w:t xml:space="preserve">                                                                                                                              </w:t>
      </w:r>
    </w:p>
    <w:p w:rsidR="001B7E5E" w:rsidRPr="00DD1E52" w:rsidRDefault="001B7E5E" w:rsidP="001B7E5E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  <w:r w:rsidRPr="00DD1E52">
        <w:rPr>
          <w:color w:val="000000" w:themeColor="text1"/>
          <w:szCs w:val="28"/>
        </w:rPr>
        <w:t xml:space="preserve">РЕШЕНИЕ № </w:t>
      </w:r>
      <w:r w:rsidR="006C42B9" w:rsidRPr="00DD1E52">
        <w:rPr>
          <w:color w:val="000000" w:themeColor="text1"/>
          <w:szCs w:val="28"/>
        </w:rPr>
        <w:t>6</w:t>
      </w:r>
      <w:r w:rsidR="00060CE6" w:rsidRPr="00DD1E52">
        <w:rPr>
          <w:color w:val="000000" w:themeColor="text1"/>
          <w:szCs w:val="28"/>
        </w:rPr>
        <w:t>7</w:t>
      </w:r>
    </w:p>
    <w:p w:rsidR="001B7E5E" w:rsidRPr="00DD1E52" w:rsidRDefault="001B7E5E" w:rsidP="001B7E5E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</w:p>
    <w:p w:rsidR="001B7E5E" w:rsidRPr="00DD1E52" w:rsidRDefault="006C42B9" w:rsidP="001B7E5E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  <w:r w:rsidRPr="00DD1E52">
        <w:rPr>
          <w:color w:val="000000" w:themeColor="text1"/>
          <w:szCs w:val="28"/>
        </w:rPr>
        <w:t>15</w:t>
      </w:r>
      <w:r w:rsidR="001B7E5E" w:rsidRPr="00DD1E52">
        <w:rPr>
          <w:color w:val="000000" w:themeColor="text1"/>
          <w:szCs w:val="28"/>
        </w:rPr>
        <w:t xml:space="preserve"> </w:t>
      </w:r>
      <w:r w:rsidRPr="00DD1E52">
        <w:rPr>
          <w:color w:val="000000" w:themeColor="text1"/>
          <w:szCs w:val="28"/>
        </w:rPr>
        <w:t>апреля</w:t>
      </w:r>
      <w:r w:rsidR="001B7E5E" w:rsidRPr="00DD1E52">
        <w:rPr>
          <w:color w:val="000000" w:themeColor="text1"/>
          <w:szCs w:val="28"/>
        </w:rPr>
        <w:t xml:space="preserve"> 202</w:t>
      </w:r>
      <w:r w:rsidRPr="00DD1E52">
        <w:rPr>
          <w:color w:val="000000" w:themeColor="text1"/>
          <w:szCs w:val="28"/>
        </w:rPr>
        <w:t>5</w:t>
      </w:r>
      <w:r w:rsidR="001B7E5E" w:rsidRPr="00DD1E52">
        <w:rPr>
          <w:color w:val="000000" w:themeColor="text1"/>
          <w:szCs w:val="28"/>
        </w:rPr>
        <w:t xml:space="preserve"> года </w:t>
      </w:r>
      <w:bookmarkStart w:id="0" w:name="_GoBack"/>
      <w:bookmarkEnd w:id="0"/>
    </w:p>
    <w:p w:rsidR="001B7E5E" w:rsidRDefault="001B7E5E" w:rsidP="001B7E5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060CE6" w:rsidRDefault="00060CE6" w:rsidP="001B7E5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060CE6" w:rsidRPr="00DD1E52" w:rsidRDefault="00060CE6" w:rsidP="00060CE6">
      <w:pPr>
        <w:jc w:val="center"/>
        <w:rPr>
          <w:rFonts w:eastAsia="Calibri"/>
          <w:sz w:val="28"/>
          <w:szCs w:val="27"/>
          <w:lang w:eastAsia="en-US"/>
        </w:rPr>
      </w:pPr>
      <w:r w:rsidRPr="00DD1E52">
        <w:rPr>
          <w:rFonts w:eastAsia="Calibri"/>
          <w:sz w:val="28"/>
          <w:szCs w:val="27"/>
          <w:lang w:eastAsia="en-US"/>
        </w:rPr>
        <w:t>О схеме избирательных округов</w:t>
      </w:r>
    </w:p>
    <w:p w:rsidR="00060CE6" w:rsidRPr="00DD1E52" w:rsidRDefault="00060CE6" w:rsidP="00060CE6">
      <w:pPr>
        <w:jc w:val="center"/>
        <w:rPr>
          <w:rFonts w:eastAsia="Calibri"/>
          <w:sz w:val="28"/>
          <w:szCs w:val="27"/>
          <w:lang w:eastAsia="en-US"/>
        </w:rPr>
      </w:pPr>
      <w:r w:rsidRPr="00DD1E52">
        <w:rPr>
          <w:rFonts w:eastAsia="Calibri"/>
          <w:sz w:val="28"/>
          <w:szCs w:val="27"/>
          <w:lang w:eastAsia="en-US"/>
        </w:rPr>
        <w:t>для проведения выборов депутатов Совета сельского поселения Мечетлинский сельсовет муниципального района Салаватский район</w:t>
      </w:r>
    </w:p>
    <w:p w:rsidR="00060CE6" w:rsidRPr="00DD1E52" w:rsidRDefault="00060CE6" w:rsidP="00060CE6">
      <w:pPr>
        <w:jc w:val="center"/>
        <w:rPr>
          <w:rFonts w:eastAsia="Calibri"/>
          <w:sz w:val="28"/>
          <w:szCs w:val="27"/>
          <w:lang w:eastAsia="en-US"/>
        </w:rPr>
      </w:pPr>
      <w:r w:rsidRPr="00DD1E52">
        <w:rPr>
          <w:rFonts w:eastAsia="Calibri"/>
          <w:sz w:val="28"/>
          <w:szCs w:val="27"/>
          <w:lang w:eastAsia="en-US"/>
        </w:rPr>
        <w:t>Республики Башкортостан</w:t>
      </w:r>
    </w:p>
    <w:p w:rsidR="00060CE6" w:rsidRPr="00060CE6" w:rsidRDefault="00060CE6" w:rsidP="00060CE6">
      <w:pPr>
        <w:ind w:firstLine="708"/>
        <w:jc w:val="both"/>
        <w:rPr>
          <w:rFonts w:eastAsia="Calibri"/>
          <w:sz w:val="28"/>
          <w:szCs w:val="27"/>
          <w:lang w:eastAsia="en-US"/>
        </w:rPr>
      </w:pPr>
    </w:p>
    <w:p w:rsidR="00060CE6" w:rsidRPr="00060CE6" w:rsidRDefault="00060CE6" w:rsidP="00060CE6">
      <w:pPr>
        <w:spacing w:line="360" w:lineRule="auto"/>
        <w:ind w:firstLine="708"/>
        <w:jc w:val="both"/>
        <w:rPr>
          <w:rFonts w:eastAsia="Calibri"/>
          <w:sz w:val="28"/>
          <w:szCs w:val="27"/>
          <w:lang w:eastAsia="en-US"/>
        </w:rPr>
      </w:pPr>
      <w:r w:rsidRPr="00060CE6">
        <w:rPr>
          <w:rFonts w:eastAsia="Calibri"/>
          <w:sz w:val="28"/>
          <w:szCs w:val="27"/>
          <w:lang w:eastAsia="en-US"/>
        </w:rPr>
        <w:t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 Совет сельского поселения</w:t>
      </w:r>
      <w:r>
        <w:rPr>
          <w:rFonts w:eastAsia="Calibri"/>
          <w:sz w:val="28"/>
          <w:szCs w:val="27"/>
          <w:lang w:eastAsia="en-US"/>
        </w:rPr>
        <w:t xml:space="preserve"> Мечетлинский </w:t>
      </w:r>
      <w:r w:rsidRPr="00060CE6">
        <w:rPr>
          <w:rFonts w:eastAsia="Calibri"/>
          <w:sz w:val="28"/>
          <w:szCs w:val="27"/>
          <w:lang w:eastAsia="en-US"/>
        </w:rPr>
        <w:t xml:space="preserve">сельсовет муниципального района </w:t>
      </w:r>
      <w:r>
        <w:rPr>
          <w:rFonts w:eastAsia="Calibri"/>
          <w:sz w:val="28"/>
          <w:szCs w:val="27"/>
          <w:lang w:eastAsia="en-US"/>
        </w:rPr>
        <w:t>Салаватский</w:t>
      </w:r>
      <w:r w:rsidRPr="00060CE6">
        <w:rPr>
          <w:rFonts w:eastAsia="Calibri"/>
          <w:sz w:val="28"/>
          <w:szCs w:val="27"/>
          <w:lang w:eastAsia="en-US"/>
        </w:rPr>
        <w:t xml:space="preserve"> район Республики Башкортостан решил:</w:t>
      </w:r>
    </w:p>
    <w:p w:rsidR="00060CE6" w:rsidRPr="00060CE6" w:rsidRDefault="00060CE6" w:rsidP="00060CE6">
      <w:pPr>
        <w:spacing w:line="360" w:lineRule="auto"/>
        <w:ind w:firstLine="708"/>
        <w:jc w:val="both"/>
        <w:rPr>
          <w:rFonts w:eastAsia="Calibri"/>
          <w:sz w:val="28"/>
          <w:szCs w:val="27"/>
          <w:lang w:eastAsia="en-US"/>
        </w:rPr>
      </w:pPr>
      <w:r w:rsidRPr="00060CE6">
        <w:rPr>
          <w:rFonts w:eastAsia="Calibri"/>
          <w:sz w:val="28"/>
          <w:szCs w:val="27"/>
          <w:lang w:eastAsia="en-US"/>
        </w:rPr>
        <w:t xml:space="preserve">1. Утвердить схему избирательных округов для проведения выборов депутатов Совета сельского поселения </w:t>
      </w:r>
      <w:r>
        <w:rPr>
          <w:rFonts w:eastAsia="Calibri"/>
          <w:sz w:val="28"/>
          <w:szCs w:val="27"/>
          <w:lang w:eastAsia="en-US"/>
        </w:rPr>
        <w:t xml:space="preserve">Мечетлинский </w:t>
      </w:r>
      <w:r w:rsidRPr="00060CE6">
        <w:rPr>
          <w:rFonts w:eastAsia="Calibri"/>
          <w:sz w:val="28"/>
          <w:szCs w:val="27"/>
          <w:lang w:eastAsia="en-US"/>
        </w:rPr>
        <w:t xml:space="preserve">сельсовет муниципального района </w:t>
      </w:r>
      <w:r>
        <w:rPr>
          <w:rFonts w:eastAsia="Calibri"/>
          <w:sz w:val="28"/>
          <w:szCs w:val="27"/>
          <w:lang w:eastAsia="en-US"/>
        </w:rPr>
        <w:t xml:space="preserve">Салаватский </w:t>
      </w:r>
      <w:r w:rsidRPr="00060CE6">
        <w:rPr>
          <w:rFonts w:eastAsia="Calibri"/>
          <w:sz w:val="28"/>
          <w:szCs w:val="27"/>
          <w:lang w:eastAsia="en-US"/>
        </w:rPr>
        <w:t>район Республики Башкортостан (далее – Схема) (приложение № 1) и её графическое изображение (приложение № 2).</w:t>
      </w:r>
    </w:p>
    <w:p w:rsidR="00060CE6" w:rsidRPr="00060CE6" w:rsidRDefault="00060CE6" w:rsidP="00060CE6">
      <w:pPr>
        <w:spacing w:line="360" w:lineRule="auto"/>
        <w:ind w:firstLine="708"/>
        <w:jc w:val="both"/>
        <w:rPr>
          <w:rFonts w:eastAsia="Calibri"/>
          <w:sz w:val="28"/>
          <w:szCs w:val="27"/>
          <w:lang w:eastAsia="en-US"/>
        </w:rPr>
      </w:pPr>
      <w:r w:rsidRPr="00060CE6">
        <w:rPr>
          <w:rFonts w:eastAsia="Calibri"/>
          <w:sz w:val="28"/>
          <w:szCs w:val="27"/>
          <w:lang w:eastAsia="en-US"/>
        </w:rPr>
        <w:t xml:space="preserve">2. Схема не распространяется на дополнительные выборы в Совет сельского поселения </w:t>
      </w:r>
      <w:r>
        <w:rPr>
          <w:rFonts w:eastAsia="Calibri"/>
          <w:sz w:val="28"/>
          <w:szCs w:val="27"/>
          <w:lang w:eastAsia="en-US"/>
        </w:rPr>
        <w:t>Мечетлинский</w:t>
      </w:r>
      <w:r w:rsidRPr="00060CE6">
        <w:rPr>
          <w:rFonts w:eastAsia="Calibri"/>
          <w:sz w:val="28"/>
          <w:szCs w:val="27"/>
          <w:lang w:eastAsia="en-US"/>
        </w:rPr>
        <w:t xml:space="preserve"> сельсовет муниципального района </w:t>
      </w:r>
      <w:r>
        <w:rPr>
          <w:rFonts w:eastAsia="Calibri"/>
          <w:sz w:val="28"/>
          <w:szCs w:val="27"/>
          <w:lang w:eastAsia="en-US"/>
        </w:rPr>
        <w:t xml:space="preserve">Салаватский </w:t>
      </w:r>
      <w:r w:rsidRPr="00060CE6">
        <w:rPr>
          <w:rFonts w:eastAsia="Calibri"/>
          <w:sz w:val="28"/>
          <w:szCs w:val="27"/>
          <w:lang w:eastAsia="en-US"/>
        </w:rPr>
        <w:t xml:space="preserve">район Республики Башкортостан </w:t>
      </w:r>
      <w:r>
        <w:rPr>
          <w:rFonts w:eastAsia="Calibri"/>
          <w:sz w:val="28"/>
          <w:szCs w:val="27"/>
          <w:lang w:eastAsia="en-US"/>
        </w:rPr>
        <w:t xml:space="preserve">29 </w:t>
      </w:r>
      <w:r w:rsidRPr="00060CE6">
        <w:rPr>
          <w:rFonts w:eastAsia="Calibri"/>
          <w:sz w:val="28"/>
          <w:szCs w:val="27"/>
          <w:lang w:eastAsia="en-US"/>
        </w:rPr>
        <w:t>созыва.</w:t>
      </w:r>
    </w:p>
    <w:p w:rsidR="00060CE6" w:rsidRPr="00060CE6" w:rsidRDefault="00060CE6" w:rsidP="00060CE6">
      <w:pPr>
        <w:spacing w:line="360" w:lineRule="auto"/>
        <w:ind w:firstLine="708"/>
        <w:jc w:val="both"/>
        <w:rPr>
          <w:rFonts w:eastAsia="Calibri"/>
          <w:sz w:val="28"/>
          <w:szCs w:val="27"/>
          <w:lang w:eastAsia="en-US"/>
        </w:rPr>
      </w:pPr>
      <w:r w:rsidRPr="00060CE6">
        <w:rPr>
          <w:rFonts w:eastAsia="Calibri"/>
          <w:sz w:val="28"/>
          <w:szCs w:val="27"/>
          <w:lang w:eastAsia="en-US"/>
        </w:rPr>
        <w:t>3. Настоящее решение вступает в силу со дня его официального опубликования.</w:t>
      </w:r>
    </w:p>
    <w:p w:rsidR="00060CE6" w:rsidRPr="00060CE6" w:rsidRDefault="00060CE6" w:rsidP="00060CE6">
      <w:pPr>
        <w:spacing w:line="360" w:lineRule="auto"/>
        <w:ind w:firstLine="708"/>
        <w:jc w:val="both"/>
        <w:rPr>
          <w:rFonts w:eastAsia="Calibri"/>
          <w:sz w:val="28"/>
          <w:szCs w:val="27"/>
          <w:lang w:eastAsia="en-US"/>
        </w:rPr>
      </w:pPr>
    </w:p>
    <w:p w:rsidR="00060CE6" w:rsidRDefault="006B2F50" w:rsidP="006B2F50">
      <w:pPr>
        <w:spacing w:line="360" w:lineRule="auto"/>
        <w:jc w:val="both"/>
        <w:rPr>
          <w:rFonts w:eastAsia="Calibri"/>
          <w:sz w:val="28"/>
          <w:szCs w:val="27"/>
          <w:lang w:eastAsia="en-US"/>
        </w:rPr>
      </w:pPr>
      <w:r>
        <w:rPr>
          <w:rFonts w:eastAsia="Calibri"/>
          <w:sz w:val="28"/>
          <w:szCs w:val="27"/>
          <w:lang w:eastAsia="en-US"/>
        </w:rPr>
        <w:t xml:space="preserve">         </w:t>
      </w:r>
      <w:r w:rsidR="00060CE6">
        <w:rPr>
          <w:rFonts w:eastAsia="Calibri"/>
          <w:sz w:val="28"/>
          <w:szCs w:val="27"/>
          <w:lang w:eastAsia="en-US"/>
        </w:rPr>
        <w:t xml:space="preserve"> </w:t>
      </w:r>
      <w:r>
        <w:rPr>
          <w:rFonts w:eastAsia="Calibri"/>
          <w:sz w:val="28"/>
          <w:szCs w:val="27"/>
          <w:lang w:eastAsia="en-US"/>
        </w:rPr>
        <w:t>Г</w:t>
      </w:r>
      <w:r w:rsidR="00060CE6">
        <w:rPr>
          <w:rFonts w:eastAsia="Calibri"/>
          <w:sz w:val="28"/>
          <w:szCs w:val="27"/>
          <w:lang w:eastAsia="en-US"/>
        </w:rPr>
        <w:t>лав</w:t>
      </w:r>
      <w:r>
        <w:rPr>
          <w:rFonts w:eastAsia="Calibri"/>
          <w:sz w:val="28"/>
          <w:szCs w:val="27"/>
          <w:lang w:eastAsia="en-US"/>
        </w:rPr>
        <w:t>а</w:t>
      </w:r>
      <w:r w:rsidR="00060CE6">
        <w:rPr>
          <w:rFonts w:eastAsia="Calibri"/>
          <w:sz w:val="28"/>
          <w:szCs w:val="27"/>
          <w:lang w:eastAsia="en-US"/>
        </w:rPr>
        <w:t xml:space="preserve"> сельского поселения                                          </w:t>
      </w:r>
      <w:proofErr w:type="spellStart"/>
      <w:r>
        <w:rPr>
          <w:rFonts w:eastAsia="Calibri"/>
          <w:sz w:val="28"/>
          <w:szCs w:val="27"/>
          <w:lang w:eastAsia="en-US"/>
        </w:rPr>
        <w:t>Б.С.Хурматуллин</w:t>
      </w:r>
      <w:proofErr w:type="spellEnd"/>
    </w:p>
    <w:p w:rsidR="00060CE6" w:rsidRPr="00060CE6" w:rsidRDefault="00060CE6" w:rsidP="00060CE6">
      <w:pPr>
        <w:spacing w:line="360" w:lineRule="auto"/>
        <w:ind w:firstLine="708"/>
        <w:jc w:val="both"/>
        <w:rPr>
          <w:rFonts w:eastAsia="Calibri"/>
          <w:sz w:val="28"/>
          <w:szCs w:val="27"/>
          <w:lang w:eastAsia="en-US"/>
        </w:rPr>
      </w:pPr>
      <w:r>
        <w:rPr>
          <w:rFonts w:eastAsia="Calibri"/>
          <w:sz w:val="28"/>
          <w:szCs w:val="27"/>
          <w:lang w:eastAsia="en-US"/>
        </w:rPr>
        <w:t>Мечетлинский сельсовет</w:t>
      </w:r>
    </w:p>
    <w:p w:rsidR="00060CE6" w:rsidRDefault="00060CE6" w:rsidP="001B7E5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060CE6" w:rsidRDefault="00060CE6" w:rsidP="001B7E5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060CE6" w:rsidRDefault="00060CE6" w:rsidP="001B7E5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060CE6" w:rsidRDefault="00060CE6" w:rsidP="001B7E5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060CE6" w:rsidRDefault="00060CE6" w:rsidP="00060CE6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060CE6" w:rsidRDefault="00060CE6" w:rsidP="00060CE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60CE6" w:rsidRPr="00060CE6" w:rsidRDefault="00060CE6" w:rsidP="00060CE6">
      <w:pPr>
        <w:jc w:val="center"/>
        <w:rPr>
          <w:b/>
          <w:sz w:val="28"/>
          <w:szCs w:val="28"/>
        </w:rPr>
      </w:pPr>
      <w:r w:rsidRPr="00060CE6">
        <w:rPr>
          <w:b/>
          <w:sz w:val="28"/>
          <w:szCs w:val="28"/>
        </w:rPr>
        <w:t>Схема избирательных округов по выборам депутатов</w:t>
      </w:r>
    </w:p>
    <w:p w:rsidR="00060CE6" w:rsidRPr="00060CE6" w:rsidRDefault="00060CE6" w:rsidP="00060CE6">
      <w:pPr>
        <w:jc w:val="center"/>
        <w:rPr>
          <w:b/>
          <w:sz w:val="28"/>
          <w:szCs w:val="28"/>
        </w:rPr>
      </w:pPr>
      <w:r w:rsidRPr="00060CE6">
        <w:rPr>
          <w:b/>
          <w:sz w:val="28"/>
          <w:szCs w:val="28"/>
        </w:rPr>
        <w:t>Совета сельского поселения Мечетлинский сельсовет МР Салаватский район Республики Башкортостан двадцать седьмого</w:t>
      </w:r>
      <w:r w:rsidRPr="00060CE6">
        <w:rPr>
          <w:b/>
          <w:sz w:val="20"/>
          <w:szCs w:val="20"/>
        </w:rPr>
        <w:t xml:space="preserve"> </w:t>
      </w:r>
      <w:r w:rsidRPr="00060CE6">
        <w:rPr>
          <w:b/>
          <w:sz w:val="28"/>
          <w:szCs w:val="28"/>
        </w:rPr>
        <w:t>созыва</w:t>
      </w:r>
    </w:p>
    <w:p w:rsidR="00060CE6" w:rsidRPr="00060CE6" w:rsidRDefault="00060CE6" w:rsidP="00060CE6">
      <w:pPr>
        <w:jc w:val="center"/>
        <w:rPr>
          <w:b/>
          <w:sz w:val="28"/>
          <w:szCs w:val="28"/>
        </w:rPr>
      </w:pPr>
    </w:p>
    <w:p w:rsidR="00060CE6" w:rsidRPr="00060CE6" w:rsidRDefault="00060CE6" w:rsidP="00060CE6">
      <w:pPr>
        <w:autoSpaceDE w:val="0"/>
        <w:autoSpaceDN w:val="0"/>
        <w:adjustRightInd w:val="0"/>
        <w:ind w:left="-794" w:firstLine="1220"/>
        <w:rPr>
          <w:sz w:val="28"/>
          <w:szCs w:val="28"/>
        </w:rPr>
      </w:pPr>
      <w:r w:rsidRPr="00060CE6">
        <w:rPr>
          <w:sz w:val="28"/>
          <w:szCs w:val="28"/>
        </w:rPr>
        <w:t>Мечетлинский сельсовет:</w:t>
      </w:r>
    </w:p>
    <w:p w:rsidR="00060CE6" w:rsidRPr="00060CE6" w:rsidRDefault="00060CE6" w:rsidP="00060CE6">
      <w:pPr>
        <w:autoSpaceDE w:val="0"/>
        <w:autoSpaceDN w:val="0"/>
        <w:adjustRightInd w:val="0"/>
        <w:ind w:left="142" w:firstLine="1220"/>
        <w:rPr>
          <w:sz w:val="28"/>
          <w:szCs w:val="28"/>
        </w:rPr>
      </w:pPr>
      <w:r w:rsidRPr="00060CE6">
        <w:rPr>
          <w:sz w:val="28"/>
          <w:szCs w:val="28"/>
        </w:rPr>
        <w:t>- всего УИК – 3;</w:t>
      </w:r>
    </w:p>
    <w:p w:rsidR="00060CE6" w:rsidRPr="00060CE6" w:rsidRDefault="00060CE6" w:rsidP="00060CE6">
      <w:pPr>
        <w:autoSpaceDE w:val="0"/>
        <w:autoSpaceDN w:val="0"/>
        <w:adjustRightInd w:val="0"/>
        <w:ind w:left="-794" w:firstLine="1220"/>
        <w:rPr>
          <w:sz w:val="28"/>
          <w:szCs w:val="28"/>
        </w:rPr>
      </w:pPr>
      <w:r w:rsidRPr="00060CE6">
        <w:rPr>
          <w:sz w:val="28"/>
          <w:szCs w:val="28"/>
        </w:rPr>
        <w:t>- всего округов – 10;</w:t>
      </w:r>
    </w:p>
    <w:p w:rsidR="00060CE6" w:rsidRPr="00060CE6" w:rsidRDefault="00060CE6" w:rsidP="00060CE6">
      <w:pPr>
        <w:autoSpaceDE w:val="0"/>
        <w:autoSpaceDN w:val="0"/>
        <w:adjustRightInd w:val="0"/>
        <w:ind w:left="-794" w:firstLine="1220"/>
        <w:rPr>
          <w:sz w:val="28"/>
          <w:szCs w:val="28"/>
        </w:rPr>
      </w:pPr>
      <w:r w:rsidRPr="00060CE6">
        <w:rPr>
          <w:sz w:val="28"/>
          <w:szCs w:val="28"/>
        </w:rPr>
        <w:t xml:space="preserve">- всего избирателей – 1197; </w:t>
      </w:r>
    </w:p>
    <w:p w:rsidR="00060CE6" w:rsidRPr="00060CE6" w:rsidRDefault="00060CE6" w:rsidP="00060CE6">
      <w:pPr>
        <w:autoSpaceDE w:val="0"/>
        <w:autoSpaceDN w:val="0"/>
        <w:adjustRightInd w:val="0"/>
        <w:ind w:left="-794" w:firstLine="1220"/>
        <w:rPr>
          <w:sz w:val="28"/>
          <w:szCs w:val="28"/>
        </w:rPr>
      </w:pPr>
      <w:r w:rsidRPr="00060CE6">
        <w:rPr>
          <w:sz w:val="28"/>
          <w:szCs w:val="28"/>
        </w:rPr>
        <w:t>- среднее количество избирателей в округе – 120</w:t>
      </w:r>
    </w:p>
    <w:p w:rsidR="00060CE6" w:rsidRPr="00060CE6" w:rsidRDefault="00060CE6" w:rsidP="00060CE6">
      <w:pPr>
        <w:jc w:val="both"/>
        <w:rPr>
          <w:b/>
          <w:sz w:val="28"/>
          <w:szCs w:val="28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22"/>
        <w:gridCol w:w="5407"/>
        <w:gridCol w:w="1133"/>
      </w:tblGrid>
      <w:tr w:rsidR="00060CE6" w:rsidRPr="00060CE6" w:rsidTr="00060C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ind w:right="-108"/>
            </w:pPr>
            <w:r w:rsidRPr="00060CE6">
              <w:t>№</w:t>
            </w:r>
          </w:p>
          <w:p w:rsidR="00060CE6" w:rsidRPr="00060CE6" w:rsidRDefault="00060CE6" w:rsidP="00060CE6">
            <w:r w:rsidRPr="00060CE6">
              <w:t>округа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r w:rsidRPr="00060CE6">
              <w:t>Населенный пункт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r w:rsidRPr="00060CE6">
              <w:t>Наименование улиц и номера домов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r w:rsidRPr="00060CE6">
              <w:t>Кол-во избирателей</w:t>
            </w:r>
          </w:p>
        </w:tc>
      </w:tr>
      <w:tr w:rsidR="00060CE6" w:rsidRPr="00060CE6" w:rsidTr="00060C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proofErr w:type="spellStart"/>
            <w:r w:rsidRPr="00060CE6">
              <w:rPr>
                <w:sz w:val="28"/>
              </w:rPr>
              <w:t>д.Кусепеево</w:t>
            </w:r>
            <w:proofErr w:type="spellEnd"/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rPr>
                <w:i/>
              </w:rPr>
            </w:pPr>
            <w:proofErr w:type="spellStart"/>
            <w:r w:rsidRPr="00060CE6">
              <w:rPr>
                <w:sz w:val="28"/>
              </w:rPr>
              <w:t>ул.Соколова</w:t>
            </w:r>
            <w:proofErr w:type="spellEnd"/>
            <w:r w:rsidRPr="00060CE6">
              <w:rPr>
                <w:sz w:val="28"/>
              </w:rPr>
              <w:t xml:space="preserve"> </w:t>
            </w:r>
          </w:p>
          <w:p w:rsidR="00060CE6" w:rsidRPr="00060CE6" w:rsidRDefault="00060CE6" w:rsidP="00060CE6">
            <w:pPr>
              <w:rPr>
                <w:i/>
                <w:sz w:val="28"/>
              </w:rPr>
            </w:pPr>
            <w:proofErr w:type="spellStart"/>
            <w:r w:rsidRPr="00060CE6">
              <w:rPr>
                <w:sz w:val="28"/>
              </w:rPr>
              <w:t>ул.Совхозная</w:t>
            </w:r>
            <w:proofErr w:type="spellEnd"/>
            <w:r w:rsidRPr="00060CE6">
              <w:rPr>
                <w:sz w:val="28"/>
              </w:rPr>
              <w:t xml:space="preserve"> </w:t>
            </w:r>
          </w:p>
          <w:p w:rsidR="00060CE6" w:rsidRPr="00060CE6" w:rsidRDefault="00060CE6" w:rsidP="00060CE6">
            <w:proofErr w:type="spellStart"/>
            <w:r w:rsidRPr="00060CE6">
              <w:rPr>
                <w:sz w:val="28"/>
              </w:rPr>
              <w:t>ул.Центральная</w:t>
            </w:r>
            <w:proofErr w:type="spellEnd"/>
            <w:r w:rsidRPr="00060CE6">
              <w:rPr>
                <w:sz w:val="28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119</w:t>
            </w:r>
          </w:p>
        </w:tc>
      </w:tr>
      <w:tr w:rsidR="00060CE6" w:rsidRPr="00060CE6" w:rsidTr="00060C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6" w:rsidRPr="00060CE6" w:rsidRDefault="00060CE6" w:rsidP="00060CE6">
            <w:pPr>
              <w:jc w:val="center"/>
            </w:pPr>
            <w:proofErr w:type="spellStart"/>
            <w:r w:rsidRPr="00060CE6">
              <w:rPr>
                <w:sz w:val="28"/>
              </w:rPr>
              <w:t>д.Кусепеево</w:t>
            </w:r>
            <w:proofErr w:type="spellEnd"/>
          </w:p>
          <w:p w:rsidR="00060CE6" w:rsidRPr="00060CE6" w:rsidRDefault="00060CE6" w:rsidP="00060CE6">
            <w:pPr>
              <w:jc w:val="center"/>
              <w:rPr>
                <w:sz w:val="28"/>
              </w:rPr>
            </w:pPr>
          </w:p>
          <w:p w:rsidR="00060CE6" w:rsidRPr="00060CE6" w:rsidRDefault="00060CE6" w:rsidP="00060CE6">
            <w:pPr>
              <w:jc w:val="center"/>
              <w:rPr>
                <w:sz w:val="28"/>
              </w:rPr>
            </w:pPr>
          </w:p>
          <w:p w:rsidR="00060CE6" w:rsidRPr="00060CE6" w:rsidRDefault="00060CE6" w:rsidP="00060CE6">
            <w:pPr>
              <w:jc w:val="center"/>
            </w:pPr>
            <w:proofErr w:type="spellStart"/>
            <w:r w:rsidRPr="00060CE6">
              <w:rPr>
                <w:sz w:val="28"/>
              </w:rPr>
              <w:t>с.Мечетлино</w:t>
            </w:r>
            <w:proofErr w:type="spellEnd"/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6" w:rsidRPr="00060CE6" w:rsidRDefault="00060CE6" w:rsidP="00060CE6">
            <w:pPr>
              <w:rPr>
                <w:i/>
              </w:rPr>
            </w:pPr>
            <w:proofErr w:type="spellStart"/>
            <w:r w:rsidRPr="00060CE6">
              <w:rPr>
                <w:sz w:val="28"/>
              </w:rPr>
              <w:t>ул.Школьная</w:t>
            </w:r>
            <w:proofErr w:type="spellEnd"/>
            <w:r w:rsidRPr="00060CE6">
              <w:rPr>
                <w:sz w:val="28"/>
              </w:rPr>
              <w:t xml:space="preserve"> </w:t>
            </w:r>
          </w:p>
          <w:p w:rsidR="00060CE6" w:rsidRPr="00060CE6" w:rsidRDefault="00060CE6" w:rsidP="00060CE6">
            <w:pPr>
              <w:rPr>
                <w:sz w:val="28"/>
              </w:rPr>
            </w:pPr>
            <w:proofErr w:type="spellStart"/>
            <w:r w:rsidRPr="00060CE6">
              <w:rPr>
                <w:sz w:val="28"/>
              </w:rPr>
              <w:t>ул.Центральная</w:t>
            </w:r>
            <w:proofErr w:type="spellEnd"/>
            <w:r w:rsidRPr="00060CE6">
              <w:rPr>
                <w:sz w:val="28"/>
              </w:rPr>
              <w:t xml:space="preserve"> дома №9, №10, №</w:t>
            </w:r>
            <w:proofErr w:type="gramStart"/>
            <w:r w:rsidRPr="00060CE6">
              <w:rPr>
                <w:sz w:val="28"/>
              </w:rPr>
              <w:t>11,№</w:t>
            </w:r>
            <w:proofErr w:type="gramEnd"/>
            <w:r w:rsidRPr="00060CE6">
              <w:rPr>
                <w:sz w:val="28"/>
              </w:rPr>
              <w:t>12</w:t>
            </w:r>
          </w:p>
          <w:p w:rsidR="00060CE6" w:rsidRPr="00060CE6" w:rsidRDefault="00060CE6" w:rsidP="00060CE6">
            <w:pPr>
              <w:rPr>
                <w:sz w:val="28"/>
              </w:rPr>
            </w:pPr>
            <w:proofErr w:type="spellStart"/>
            <w:r w:rsidRPr="00060CE6">
              <w:rPr>
                <w:sz w:val="28"/>
              </w:rPr>
              <w:t>ул.Лесная</w:t>
            </w:r>
            <w:proofErr w:type="spellEnd"/>
            <w:r w:rsidRPr="00060CE6">
              <w:rPr>
                <w:sz w:val="28"/>
              </w:rPr>
              <w:t xml:space="preserve"> </w:t>
            </w:r>
          </w:p>
          <w:p w:rsidR="00060CE6" w:rsidRPr="00060CE6" w:rsidRDefault="00060CE6" w:rsidP="00060CE6">
            <w:pPr>
              <w:rPr>
                <w:i/>
                <w:sz w:val="28"/>
              </w:rPr>
            </w:pPr>
            <w:proofErr w:type="spellStart"/>
            <w:r w:rsidRPr="00060CE6">
              <w:rPr>
                <w:sz w:val="28"/>
              </w:rPr>
              <w:t>ул.Рами</w:t>
            </w:r>
            <w:proofErr w:type="spellEnd"/>
            <w:r w:rsidRPr="00060CE6">
              <w:rPr>
                <w:sz w:val="28"/>
              </w:rPr>
              <w:t xml:space="preserve"> Гарипова </w:t>
            </w:r>
          </w:p>
          <w:p w:rsidR="00060CE6" w:rsidRPr="00060CE6" w:rsidRDefault="00060CE6" w:rsidP="00060CE6">
            <w:pPr>
              <w:rPr>
                <w:sz w:val="28"/>
              </w:rPr>
            </w:pPr>
            <w:proofErr w:type="spellStart"/>
            <w:r w:rsidRPr="00060CE6">
              <w:rPr>
                <w:sz w:val="28"/>
              </w:rPr>
              <w:t>ул.Подгорная</w:t>
            </w:r>
            <w:proofErr w:type="spellEnd"/>
            <w:r w:rsidRPr="00060CE6">
              <w:rPr>
                <w:sz w:val="28"/>
              </w:rPr>
              <w:t xml:space="preserve"> </w:t>
            </w:r>
          </w:p>
          <w:p w:rsidR="00060CE6" w:rsidRPr="00060CE6" w:rsidRDefault="00060CE6" w:rsidP="00060CE6">
            <w:proofErr w:type="spellStart"/>
            <w:r w:rsidRPr="00060CE6">
              <w:rPr>
                <w:sz w:val="28"/>
              </w:rPr>
              <w:t>ул.Центральная</w:t>
            </w:r>
            <w:proofErr w:type="spellEnd"/>
            <w:r w:rsidRPr="00060CE6">
              <w:rPr>
                <w:sz w:val="28"/>
              </w:rPr>
              <w:t xml:space="preserve"> от дома №1 по дом №12</w:t>
            </w:r>
            <w:r w:rsidRPr="00060CE6">
              <w:rPr>
                <w:i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110</w:t>
            </w:r>
          </w:p>
        </w:tc>
      </w:tr>
      <w:tr w:rsidR="00060CE6" w:rsidRPr="00060CE6" w:rsidTr="00060C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proofErr w:type="spellStart"/>
            <w:r w:rsidRPr="00060CE6">
              <w:rPr>
                <w:sz w:val="28"/>
              </w:rPr>
              <w:t>с.Мечетлино</w:t>
            </w:r>
            <w:proofErr w:type="spellEnd"/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rPr>
                <w:i/>
              </w:rPr>
            </w:pPr>
            <w:proofErr w:type="spellStart"/>
            <w:r w:rsidRPr="00060CE6">
              <w:rPr>
                <w:sz w:val="28"/>
              </w:rPr>
              <w:t>ул.Центральная</w:t>
            </w:r>
            <w:proofErr w:type="spellEnd"/>
            <w:r w:rsidRPr="00060CE6">
              <w:rPr>
                <w:sz w:val="28"/>
              </w:rPr>
              <w:t xml:space="preserve"> от дома №14 по дом №62</w:t>
            </w:r>
            <w:r w:rsidRPr="00060CE6">
              <w:rPr>
                <w:i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116</w:t>
            </w:r>
          </w:p>
        </w:tc>
      </w:tr>
      <w:tr w:rsidR="00060CE6" w:rsidRPr="00060CE6" w:rsidTr="00060C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proofErr w:type="spellStart"/>
            <w:r w:rsidRPr="00060CE6">
              <w:rPr>
                <w:sz w:val="28"/>
              </w:rPr>
              <w:t>с.Мечетлино</w:t>
            </w:r>
            <w:proofErr w:type="spellEnd"/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rPr>
                <w:i/>
              </w:rPr>
            </w:pPr>
            <w:proofErr w:type="spellStart"/>
            <w:r w:rsidRPr="00060CE6">
              <w:rPr>
                <w:sz w:val="28"/>
              </w:rPr>
              <w:t>ул.Центральная</w:t>
            </w:r>
            <w:proofErr w:type="spellEnd"/>
            <w:r w:rsidRPr="00060CE6">
              <w:rPr>
                <w:sz w:val="28"/>
              </w:rPr>
              <w:t xml:space="preserve"> от дома №86 по дом №134</w:t>
            </w:r>
            <w:r w:rsidRPr="00060CE6">
              <w:rPr>
                <w:i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107</w:t>
            </w:r>
          </w:p>
        </w:tc>
      </w:tr>
      <w:tr w:rsidR="00060CE6" w:rsidRPr="00060CE6" w:rsidTr="00060C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proofErr w:type="spellStart"/>
            <w:r w:rsidRPr="00060CE6">
              <w:rPr>
                <w:sz w:val="28"/>
              </w:rPr>
              <w:t>с.Мечетлино</w:t>
            </w:r>
            <w:proofErr w:type="spellEnd"/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rPr>
                <w:i/>
              </w:rPr>
            </w:pPr>
            <w:proofErr w:type="spellStart"/>
            <w:r w:rsidRPr="00060CE6">
              <w:rPr>
                <w:sz w:val="28"/>
              </w:rPr>
              <w:t>ул.Центральная</w:t>
            </w:r>
            <w:proofErr w:type="spellEnd"/>
            <w:r w:rsidRPr="00060CE6">
              <w:rPr>
                <w:sz w:val="28"/>
              </w:rPr>
              <w:t xml:space="preserve"> от дома №63 по дом №85 </w:t>
            </w:r>
          </w:p>
          <w:p w:rsidR="00060CE6" w:rsidRPr="00060CE6" w:rsidRDefault="00060CE6" w:rsidP="00060CE6">
            <w:proofErr w:type="spellStart"/>
            <w:r w:rsidRPr="00060CE6">
              <w:rPr>
                <w:sz w:val="28"/>
              </w:rPr>
              <w:t>ул.Новостройка</w:t>
            </w:r>
            <w:proofErr w:type="spellEnd"/>
            <w:r w:rsidRPr="00060CE6">
              <w:rPr>
                <w:i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114</w:t>
            </w:r>
          </w:p>
        </w:tc>
      </w:tr>
      <w:tr w:rsidR="00060CE6" w:rsidRPr="00060CE6" w:rsidTr="00060C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proofErr w:type="spellStart"/>
            <w:r w:rsidRPr="00060CE6">
              <w:rPr>
                <w:sz w:val="28"/>
              </w:rPr>
              <w:t>с.Мечетлино</w:t>
            </w:r>
            <w:proofErr w:type="spellEnd"/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6" w:rsidRPr="00060CE6" w:rsidRDefault="00060CE6" w:rsidP="00060CE6">
            <w:pPr>
              <w:rPr>
                <w:i/>
              </w:rPr>
            </w:pPr>
            <w:proofErr w:type="spellStart"/>
            <w:r w:rsidRPr="00060CE6">
              <w:rPr>
                <w:sz w:val="28"/>
              </w:rPr>
              <w:t>ул.Совхозная</w:t>
            </w:r>
            <w:proofErr w:type="spellEnd"/>
            <w:r w:rsidRPr="00060CE6">
              <w:rPr>
                <w:sz w:val="28"/>
              </w:rPr>
              <w:t xml:space="preserve"> </w:t>
            </w:r>
          </w:p>
          <w:p w:rsidR="00060CE6" w:rsidRPr="00060CE6" w:rsidRDefault="00060CE6" w:rsidP="00060CE6">
            <w:pPr>
              <w:rPr>
                <w:i/>
                <w:sz w:val="28"/>
              </w:rPr>
            </w:pPr>
            <w:proofErr w:type="spellStart"/>
            <w:r w:rsidRPr="00060CE6">
              <w:rPr>
                <w:sz w:val="28"/>
              </w:rPr>
              <w:t>ул.Центральная</w:t>
            </w:r>
            <w:proofErr w:type="spellEnd"/>
            <w:r w:rsidRPr="00060CE6">
              <w:rPr>
                <w:sz w:val="28"/>
              </w:rPr>
              <w:t xml:space="preserve"> от дома №117 по дом №145 </w:t>
            </w:r>
            <w:proofErr w:type="gramStart"/>
            <w:r w:rsidRPr="00060CE6">
              <w:rPr>
                <w:i/>
                <w:sz w:val="28"/>
              </w:rPr>
              <w:t>( входят</w:t>
            </w:r>
            <w:proofErr w:type="gramEnd"/>
            <w:r w:rsidRPr="00060CE6">
              <w:rPr>
                <w:i/>
                <w:sz w:val="28"/>
              </w:rPr>
              <w:t xml:space="preserve"> нечетные дома 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112</w:t>
            </w:r>
          </w:p>
        </w:tc>
      </w:tr>
      <w:tr w:rsidR="00060CE6" w:rsidRPr="00060CE6" w:rsidTr="00060C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proofErr w:type="spellStart"/>
            <w:r w:rsidRPr="00060CE6">
              <w:rPr>
                <w:sz w:val="28"/>
              </w:rPr>
              <w:t>д.Ахуново</w:t>
            </w:r>
            <w:proofErr w:type="spellEnd"/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roofErr w:type="spellStart"/>
            <w:r w:rsidRPr="00060CE6">
              <w:rPr>
                <w:sz w:val="28"/>
              </w:rPr>
              <w:t>ул.Лесная</w:t>
            </w:r>
            <w:proofErr w:type="spellEnd"/>
            <w:r w:rsidRPr="00060CE6">
              <w:rPr>
                <w:sz w:val="28"/>
              </w:rPr>
              <w:t xml:space="preserve"> </w:t>
            </w:r>
          </w:p>
          <w:p w:rsidR="00060CE6" w:rsidRPr="00060CE6" w:rsidRDefault="00060CE6" w:rsidP="00060CE6">
            <w:pPr>
              <w:rPr>
                <w:sz w:val="28"/>
              </w:rPr>
            </w:pPr>
            <w:proofErr w:type="spellStart"/>
            <w:r w:rsidRPr="00060CE6">
              <w:rPr>
                <w:sz w:val="28"/>
              </w:rPr>
              <w:t>ул.Новостройка</w:t>
            </w:r>
            <w:proofErr w:type="spellEnd"/>
            <w:r w:rsidRPr="00060CE6">
              <w:rPr>
                <w:sz w:val="28"/>
              </w:rPr>
              <w:t xml:space="preserve"> </w:t>
            </w:r>
          </w:p>
          <w:p w:rsidR="00060CE6" w:rsidRPr="00060CE6" w:rsidRDefault="00060CE6" w:rsidP="00060CE6">
            <w:proofErr w:type="spellStart"/>
            <w:r w:rsidRPr="00060CE6">
              <w:rPr>
                <w:sz w:val="28"/>
              </w:rPr>
              <w:t>ул.Центральная</w:t>
            </w:r>
            <w:proofErr w:type="spellEnd"/>
            <w:r w:rsidRPr="00060CE6">
              <w:rPr>
                <w:sz w:val="28"/>
              </w:rPr>
              <w:t xml:space="preserve"> от дома №111 по дом №120 (все дома)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138</w:t>
            </w:r>
          </w:p>
        </w:tc>
      </w:tr>
      <w:tr w:rsidR="00060CE6" w:rsidRPr="00060CE6" w:rsidTr="00060C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proofErr w:type="spellStart"/>
            <w:r w:rsidRPr="00060CE6">
              <w:rPr>
                <w:sz w:val="28"/>
              </w:rPr>
              <w:t>д.Ахуново</w:t>
            </w:r>
            <w:proofErr w:type="spellEnd"/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roofErr w:type="spellStart"/>
            <w:r w:rsidRPr="00060CE6">
              <w:rPr>
                <w:sz w:val="28"/>
              </w:rPr>
              <w:t>ул.Набережная</w:t>
            </w:r>
            <w:proofErr w:type="spellEnd"/>
          </w:p>
          <w:p w:rsidR="00060CE6" w:rsidRPr="00060CE6" w:rsidRDefault="00060CE6" w:rsidP="00060CE6">
            <w:pPr>
              <w:rPr>
                <w:sz w:val="28"/>
              </w:rPr>
            </w:pPr>
            <w:proofErr w:type="spellStart"/>
            <w:r w:rsidRPr="00060CE6">
              <w:rPr>
                <w:sz w:val="28"/>
              </w:rPr>
              <w:t>ул.Центральная</w:t>
            </w:r>
            <w:proofErr w:type="spellEnd"/>
            <w:r w:rsidRPr="00060CE6">
              <w:rPr>
                <w:sz w:val="28"/>
              </w:rPr>
              <w:t xml:space="preserve"> от дома №12 по дом №46 (</w:t>
            </w:r>
            <w:r w:rsidRPr="00060CE6">
              <w:rPr>
                <w:i/>
                <w:sz w:val="28"/>
              </w:rPr>
              <w:t>входят четные дома)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6" w:rsidRPr="00060CE6" w:rsidRDefault="00060CE6" w:rsidP="00060CE6">
            <w:pPr>
              <w:jc w:val="center"/>
            </w:pPr>
            <w:r w:rsidRPr="00060CE6">
              <w:t>135</w:t>
            </w:r>
          </w:p>
        </w:tc>
      </w:tr>
      <w:tr w:rsidR="00060CE6" w:rsidRPr="00060CE6" w:rsidTr="00060C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proofErr w:type="spellStart"/>
            <w:r w:rsidRPr="00060CE6">
              <w:rPr>
                <w:sz w:val="28"/>
              </w:rPr>
              <w:t>д.Ахуново</w:t>
            </w:r>
            <w:proofErr w:type="spellEnd"/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6" w:rsidRPr="00060CE6" w:rsidRDefault="00060CE6" w:rsidP="00060CE6">
            <w:proofErr w:type="spellStart"/>
            <w:r w:rsidRPr="00060CE6">
              <w:rPr>
                <w:sz w:val="28"/>
              </w:rPr>
              <w:t>ул.Школьная</w:t>
            </w:r>
            <w:proofErr w:type="spellEnd"/>
            <w:r w:rsidRPr="00060CE6">
              <w:rPr>
                <w:sz w:val="28"/>
              </w:rPr>
              <w:t xml:space="preserve"> </w:t>
            </w:r>
            <w:proofErr w:type="gramStart"/>
            <w:r w:rsidRPr="00060CE6">
              <w:rPr>
                <w:i/>
                <w:sz w:val="28"/>
              </w:rPr>
              <w:t>( входят</w:t>
            </w:r>
            <w:proofErr w:type="gramEnd"/>
            <w:r w:rsidRPr="00060CE6">
              <w:rPr>
                <w:i/>
                <w:sz w:val="28"/>
              </w:rPr>
              <w:t xml:space="preserve"> все дома  улицы)</w:t>
            </w:r>
          </w:p>
          <w:p w:rsidR="00060CE6" w:rsidRPr="00060CE6" w:rsidRDefault="00060CE6" w:rsidP="00060CE6">
            <w:pPr>
              <w:rPr>
                <w:sz w:val="28"/>
              </w:rPr>
            </w:pPr>
            <w:proofErr w:type="spellStart"/>
            <w:r w:rsidRPr="00060CE6">
              <w:rPr>
                <w:sz w:val="28"/>
              </w:rPr>
              <w:t>ул.Центральная</w:t>
            </w:r>
            <w:proofErr w:type="spellEnd"/>
            <w:r w:rsidRPr="00060CE6">
              <w:rPr>
                <w:sz w:val="28"/>
              </w:rPr>
              <w:t xml:space="preserve"> от дома №1 по дом №10</w:t>
            </w:r>
          </w:p>
          <w:p w:rsidR="00060CE6" w:rsidRPr="00060CE6" w:rsidRDefault="00060CE6" w:rsidP="00060CE6">
            <w:proofErr w:type="spellStart"/>
            <w:r w:rsidRPr="00060CE6">
              <w:rPr>
                <w:sz w:val="28"/>
              </w:rPr>
              <w:t>ул.Центральная</w:t>
            </w:r>
            <w:proofErr w:type="spellEnd"/>
            <w:r w:rsidRPr="00060CE6">
              <w:rPr>
                <w:sz w:val="28"/>
              </w:rPr>
              <w:t xml:space="preserve"> от дома №2,3 по дом №47, №48, №49, №50, №51, №52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126</w:t>
            </w:r>
          </w:p>
        </w:tc>
      </w:tr>
      <w:tr w:rsidR="00060CE6" w:rsidRPr="00060CE6" w:rsidTr="00060C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10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proofErr w:type="spellStart"/>
            <w:r w:rsidRPr="00060CE6">
              <w:rPr>
                <w:sz w:val="28"/>
              </w:rPr>
              <w:t>д.Ахуново</w:t>
            </w:r>
            <w:proofErr w:type="spellEnd"/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roofErr w:type="spellStart"/>
            <w:r w:rsidRPr="00060CE6">
              <w:rPr>
                <w:sz w:val="28"/>
              </w:rPr>
              <w:t>ул.Центральная</w:t>
            </w:r>
            <w:proofErr w:type="spellEnd"/>
            <w:r w:rsidRPr="00060CE6">
              <w:rPr>
                <w:sz w:val="28"/>
              </w:rPr>
              <w:t xml:space="preserve"> от дома №53 по дом №109 </w:t>
            </w:r>
            <w:proofErr w:type="gramStart"/>
            <w:r w:rsidRPr="00060CE6">
              <w:rPr>
                <w:i/>
                <w:sz w:val="28"/>
              </w:rPr>
              <w:t>( входят</w:t>
            </w:r>
            <w:proofErr w:type="gramEnd"/>
            <w:r w:rsidRPr="00060CE6">
              <w:rPr>
                <w:i/>
                <w:sz w:val="28"/>
              </w:rPr>
              <w:t xml:space="preserve"> все дома улицы)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120</w:t>
            </w:r>
          </w:p>
        </w:tc>
      </w:tr>
      <w:tr w:rsidR="00060CE6" w:rsidRPr="00060CE6" w:rsidTr="00060C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Итого: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6" w:rsidRPr="00060CE6" w:rsidRDefault="00060CE6" w:rsidP="00060CE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6" w:rsidRPr="00060CE6" w:rsidRDefault="00060CE6" w:rsidP="00060CE6">
            <w:pPr>
              <w:jc w:val="center"/>
            </w:pPr>
            <w:r w:rsidRPr="00060CE6">
              <w:rPr>
                <w:sz w:val="28"/>
              </w:rPr>
              <w:t>1197</w:t>
            </w:r>
          </w:p>
        </w:tc>
      </w:tr>
    </w:tbl>
    <w:p w:rsidR="00060CE6" w:rsidRDefault="00060CE6" w:rsidP="006B2F5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60CE6" w:rsidRDefault="00060CE6" w:rsidP="001B7E5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060CE6" w:rsidRDefault="00060CE6" w:rsidP="001B7E5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060CE6" w:rsidRDefault="00060CE6" w:rsidP="001B7E5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1067F3" w:rsidRPr="00CA31F8" w:rsidRDefault="001B7E5E" w:rsidP="00CA31F8">
      <w:pPr>
        <w:autoSpaceDN w:val="0"/>
        <w:spacing w:line="276" w:lineRule="auto"/>
        <w:jc w:val="both"/>
        <w:rPr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 xml:space="preserve"> </w:t>
      </w:r>
    </w:p>
    <w:sectPr w:rsidR="001067F3" w:rsidRPr="00CA31F8" w:rsidSect="006C42B9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A67" w:rsidRDefault="00F83A67" w:rsidP="00250FEA">
      <w:r>
        <w:separator/>
      </w:r>
    </w:p>
  </w:endnote>
  <w:endnote w:type="continuationSeparator" w:id="0">
    <w:p w:rsidR="00F83A67" w:rsidRDefault="00F83A67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A67" w:rsidRDefault="00F83A67" w:rsidP="00250FEA">
      <w:r>
        <w:separator/>
      </w:r>
    </w:p>
  </w:footnote>
  <w:footnote w:type="continuationSeparator" w:id="0">
    <w:p w:rsidR="00F83A67" w:rsidRDefault="00F83A67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60CE6"/>
    <w:rsid w:val="00100EBC"/>
    <w:rsid w:val="001067F3"/>
    <w:rsid w:val="00141872"/>
    <w:rsid w:val="00156494"/>
    <w:rsid w:val="00193B9F"/>
    <w:rsid w:val="001946B1"/>
    <w:rsid w:val="001B7E5E"/>
    <w:rsid w:val="001E1401"/>
    <w:rsid w:val="001E4BA6"/>
    <w:rsid w:val="0020512A"/>
    <w:rsid w:val="00206B6D"/>
    <w:rsid w:val="00250FEA"/>
    <w:rsid w:val="002844C0"/>
    <w:rsid w:val="003424B3"/>
    <w:rsid w:val="00345802"/>
    <w:rsid w:val="00352AC5"/>
    <w:rsid w:val="0037355A"/>
    <w:rsid w:val="003C4CBC"/>
    <w:rsid w:val="004D01F9"/>
    <w:rsid w:val="004F080A"/>
    <w:rsid w:val="00532E12"/>
    <w:rsid w:val="00541A41"/>
    <w:rsid w:val="00560427"/>
    <w:rsid w:val="005817A1"/>
    <w:rsid w:val="00595EA9"/>
    <w:rsid w:val="006B2F50"/>
    <w:rsid w:val="006C42B9"/>
    <w:rsid w:val="006F2999"/>
    <w:rsid w:val="00716311"/>
    <w:rsid w:val="007934C5"/>
    <w:rsid w:val="007D7E57"/>
    <w:rsid w:val="00854A25"/>
    <w:rsid w:val="00860806"/>
    <w:rsid w:val="008625E4"/>
    <w:rsid w:val="0089548B"/>
    <w:rsid w:val="008E3200"/>
    <w:rsid w:val="00905414"/>
    <w:rsid w:val="0099184F"/>
    <w:rsid w:val="009C7491"/>
    <w:rsid w:val="00A0158F"/>
    <w:rsid w:val="00A04C81"/>
    <w:rsid w:val="00A745DF"/>
    <w:rsid w:val="00B478F5"/>
    <w:rsid w:val="00B930AF"/>
    <w:rsid w:val="00BB7F17"/>
    <w:rsid w:val="00BD0E20"/>
    <w:rsid w:val="00BF0860"/>
    <w:rsid w:val="00C0098E"/>
    <w:rsid w:val="00C023D8"/>
    <w:rsid w:val="00CA05E4"/>
    <w:rsid w:val="00CA31F8"/>
    <w:rsid w:val="00CD7FA9"/>
    <w:rsid w:val="00CF656D"/>
    <w:rsid w:val="00D3022E"/>
    <w:rsid w:val="00D8259E"/>
    <w:rsid w:val="00DD1E52"/>
    <w:rsid w:val="00DE03C8"/>
    <w:rsid w:val="00E54B4B"/>
    <w:rsid w:val="00E72ECE"/>
    <w:rsid w:val="00ED4989"/>
    <w:rsid w:val="00F04398"/>
    <w:rsid w:val="00F83A67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C5AF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No Spacing"/>
    <w:uiPriority w:val="1"/>
    <w:qFormat/>
    <w:rsid w:val="001B7E5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42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42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A22C3-5D17-481A-A299-516F2A7B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Win10</cp:lastModifiedBy>
  <cp:revision>16</cp:revision>
  <cp:lastPrinted>2025-05-06T06:09:00Z</cp:lastPrinted>
  <dcterms:created xsi:type="dcterms:W3CDTF">2023-04-27T09:17:00Z</dcterms:created>
  <dcterms:modified xsi:type="dcterms:W3CDTF">2025-05-06T09:48:00Z</dcterms:modified>
</cp:coreProperties>
</file>