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AE151E" w:rsidP="00AE151E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№10</w:t>
      </w:r>
      <w:r w:rsidR="002025D7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</w:t>
      </w:r>
      <w:r w:rsidR="002025D7">
        <w:rPr>
          <w:b/>
          <w:sz w:val="24"/>
          <w:szCs w:val="24"/>
        </w:rPr>
        <w:t>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AE151E">
        <w:rPr>
          <w:sz w:val="28"/>
          <w:szCs w:val="28"/>
        </w:rPr>
        <w:t>18</w:t>
      </w:r>
      <w:r w:rsidR="002F6FAB">
        <w:rPr>
          <w:sz w:val="28"/>
          <w:szCs w:val="28"/>
        </w:rPr>
        <w:t xml:space="preserve">» </w:t>
      </w:r>
      <w:r w:rsidR="00AE151E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AE151E">
        <w:rPr>
          <w:sz w:val="28"/>
          <w:szCs w:val="28"/>
        </w:rPr>
        <w:t xml:space="preserve">                             </w:t>
      </w:r>
      <w:r w:rsidR="00334694">
        <w:rPr>
          <w:sz w:val="28"/>
          <w:szCs w:val="28"/>
        </w:rPr>
        <w:t>«1</w:t>
      </w:r>
      <w:r w:rsidR="00AE151E">
        <w:rPr>
          <w:sz w:val="28"/>
          <w:szCs w:val="28"/>
        </w:rPr>
        <w:t>8</w:t>
      </w:r>
      <w:r w:rsidR="002F6FAB">
        <w:rPr>
          <w:sz w:val="28"/>
          <w:szCs w:val="28"/>
        </w:rPr>
        <w:t xml:space="preserve">» </w:t>
      </w:r>
      <w:r w:rsidR="00AE151E">
        <w:rPr>
          <w:sz w:val="28"/>
          <w:szCs w:val="28"/>
        </w:rPr>
        <w:t>марта</w:t>
      </w:r>
      <w:r w:rsidR="003018D1">
        <w:rPr>
          <w:sz w:val="28"/>
          <w:szCs w:val="28"/>
        </w:rPr>
        <w:t xml:space="preserve"> </w:t>
      </w:r>
      <w:r w:rsidR="00AE151E">
        <w:rPr>
          <w:sz w:val="28"/>
          <w:szCs w:val="28"/>
        </w:rPr>
        <w:t>2024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334694" w:rsidRPr="008A76E1" w:rsidRDefault="007C6C9C" w:rsidP="007C6C9C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  <w:r w:rsidR="00334694" w:rsidRPr="008A76E1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334694" w:rsidRPr="008A76E1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 w:rsidR="00334694" w:rsidRPr="008A76E1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 сельского поселения Мечетлинский сельсовет муниципального района Салаватский район Республики Башкортостан</w:t>
      </w:r>
    </w:p>
    <w:p w:rsidR="00334694" w:rsidRPr="008A76E1" w:rsidRDefault="00AE151E" w:rsidP="0033469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 2024-20</w:t>
      </w:r>
      <w:r w:rsidR="00F7009A" w:rsidRPr="008A76E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34694" w:rsidRPr="008A76E1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7C6C9C" w:rsidRDefault="007C6C9C" w:rsidP="007C6C9C">
      <w:pPr>
        <w:tabs>
          <w:tab w:val="lef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334694" w:rsidRPr="008A76E1" w:rsidRDefault="007C6C9C" w:rsidP="007C6C9C">
      <w:pPr>
        <w:tabs>
          <w:tab w:val="left" w:pos="28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6E1">
        <w:rPr>
          <w:rFonts w:ascii="Times New Roman" w:eastAsia="Times New Roman" w:hAnsi="Times New Roman" w:cs="Times New Roman"/>
          <w:b/>
          <w:lang w:bidi="ar-SA"/>
        </w:rPr>
        <w:t xml:space="preserve">        </w:t>
      </w:r>
      <w:r w:rsidR="00334694" w:rsidRPr="008A76E1">
        <w:rPr>
          <w:rFonts w:ascii="Times New Roman" w:hAnsi="Times New Roman"/>
          <w:sz w:val="26"/>
          <w:szCs w:val="26"/>
        </w:rPr>
        <w:t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Мечетлинский сельсовет муниципального района Салаватский район Республики Башкортостан Администрация Мечетлинского  сельсовета</w:t>
      </w:r>
      <w:r w:rsidR="00334694" w:rsidRPr="008A76E1">
        <w:rPr>
          <w:sz w:val="26"/>
          <w:szCs w:val="26"/>
        </w:rPr>
        <w:t xml:space="preserve"> </w:t>
      </w:r>
      <w:r w:rsidR="00334694" w:rsidRPr="008A76E1">
        <w:rPr>
          <w:rFonts w:ascii="Times New Roman" w:hAnsi="Times New Roman" w:cs="Times New Roman"/>
          <w:sz w:val="26"/>
          <w:szCs w:val="26"/>
        </w:rPr>
        <w:t>муниципального района Салаватский район Республики Башкортостан</w:t>
      </w:r>
    </w:p>
    <w:p w:rsidR="00334694" w:rsidRPr="008A76E1" w:rsidRDefault="00334694" w:rsidP="00334694">
      <w:pPr>
        <w:shd w:val="clear" w:color="auto" w:fill="FFFFFF"/>
        <w:spacing w:after="225"/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t xml:space="preserve">                                                ПОСТАНОВЛЯЕТ: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1. Утвердить План мероприятий по защите прав потребителей на территории  сельского поселения </w:t>
      </w:r>
      <w:r w:rsidRPr="008A76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Мечетлинский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сельсовет муниципального района </w:t>
      </w:r>
      <w:r w:rsidRPr="008A76E1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Салаватский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район </w:t>
      </w:r>
      <w:r w:rsidRPr="007C6C9C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    </w:t>
      </w: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>Республики Башкортостан (Прилагается).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2. Назначить ответственным 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 осуществлению личного приема граждан по вопросам защиты прав потребителей в Администрации сельского поселения </w:t>
      </w:r>
      <w:r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Мечетлинский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сельсовет муниципального района Салаватский район Республики Башкортостан управляющего делами </w:t>
      </w:r>
      <w:r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сельского поселения Мечетлинский сельсовет</w:t>
      </w:r>
      <w:r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7C6C9C" w:rsidRPr="008A76E1" w:rsidRDefault="007C6C9C" w:rsidP="007C6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6C9C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3. 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обнародовать на информационном стенде </w:t>
      </w:r>
      <w:r w:rsidR="008A76E1"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Администрации сельского поселения </w:t>
      </w:r>
      <w:r w:rsidR="008A76E1" w:rsidRPr="008A76E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Мечетлинский</w:t>
      </w:r>
      <w:r w:rsidR="008A76E1" w:rsidRPr="007C6C9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сельсовет муниципального района Салаватский район Республики Башкортостан</w:t>
      </w:r>
      <w:r w:rsidR="008A76E1" w:rsidRPr="008A76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 w:rsidRPr="008A76E1">
        <w:rPr>
          <w:rFonts w:ascii="Times New Roman" w:hAnsi="Times New Roman" w:cs="Times New Roman"/>
          <w:sz w:val="26"/>
          <w:szCs w:val="26"/>
        </w:rPr>
        <w:t>с. Мечетлино</w:t>
      </w:r>
      <w:r w:rsidRPr="008A76E1">
        <w:rPr>
          <w:rFonts w:ascii="Times New Roman" w:eastAsia="Calibri" w:hAnsi="Times New Roman" w:cs="Times New Roman"/>
          <w:sz w:val="26"/>
          <w:szCs w:val="26"/>
        </w:rPr>
        <w:t>,</w:t>
      </w:r>
      <w:r w:rsidRPr="008A76E1">
        <w:rPr>
          <w:rFonts w:ascii="Times New Roman" w:hAnsi="Times New Roman" w:cs="Times New Roman"/>
          <w:sz w:val="26"/>
          <w:szCs w:val="26"/>
        </w:rPr>
        <w:t xml:space="preserve"> ул. Центральная, д.67</w:t>
      </w:r>
      <w:r w:rsidRPr="008A76E1">
        <w:rPr>
          <w:rFonts w:ascii="Times New Roman" w:eastAsia="Calibri" w:hAnsi="Times New Roman" w:cs="Times New Roman"/>
          <w:sz w:val="26"/>
          <w:szCs w:val="26"/>
        </w:rPr>
        <w:t xml:space="preserve"> и на официальном сайте сельского поселения </w:t>
      </w:r>
      <w:hyperlink r:id="rId8" w:history="1">
        <w:r w:rsidRPr="008A76E1">
          <w:rPr>
            <w:rStyle w:val="a3"/>
            <w:rFonts w:ascii="Times New Roman" w:hAnsi="Times New Roman" w:cs="Times New Roman"/>
            <w:sz w:val="26"/>
            <w:szCs w:val="26"/>
          </w:rPr>
          <w:t>http://mechetli33sp.ru</w:t>
        </w:r>
      </w:hyperlink>
      <w:r w:rsidRPr="008A76E1">
        <w:rPr>
          <w:rFonts w:ascii="Times New Roman" w:hAnsi="Times New Roman" w:cs="Times New Roman"/>
          <w:sz w:val="26"/>
          <w:szCs w:val="26"/>
        </w:rPr>
        <w:t>.</w:t>
      </w:r>
    </w:p>
    <w:p w:rsidR="007C6C9C" w:rsidRPr="007C6C9C" w:rsidRDefault="007C6C9C" w:rsidP="007C6C9C">
      <w:pPr>
        <w:widowControl/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Calibri" w:hAnsi="Times New Roman" w:cs="Times New Roman"/>
          <w:sz w:val="26"/>
          <w:szCs w:val="26"/>
          <w:lang w:bidi="ar-SA"/>
        </w:rPr>
        <w:t>3. Настоящее постановление вступает в силу на следующий день, после дня его официального обнародования.</w:t>
      </w:r>
    </w:p>
    <w:p w:rsidR="008A76E1" w:rsidRPr="008A76E1" w:rsidRDefault="007C6C9C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7C6C9C">
        <w:rPr>
          <w:rFonts w:ascii="Times New Roman" w:eastAsia="Calibri" w:hAnsi="Times New Roman" w:cs="Times New Roman"/>
          <w:sz w:val="26"/>
          <w:szCs w:val="26"/>
          <w:lang w:bidi="ar-SA"/>
        </w:rPr>
        <w:t>4. Контроль за исполнением настоящего постановления   оставляю за собой.</w:t>
      </w:r>
    </w:p>
    <w:p w:rsidR="008A76E1" w:rsidRDefault="008A76E1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E151E" w:rsidRDefault="00AE151E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E151E" w:rsidRPr="008A76E1" w:rsidRDefault="00AE151E" w:rsidP="008A76E1">
      <w:pPr>
        <w:widowControl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334694" w:rsidRPr="008A76E1" w:rsidRDefault="00334694" w:rsidP="00AE151E">
      <w:pPr>
        <w:widowControl/>
        <w:overflowPunct w:val="0"/>
        <w:autoSpaceDE w:val="0"/>
        <w:autoSpaceDN w:val="0"/>
        <w:adjustRightInd w:val="0"/>
        <w:ind w:right="-1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8A76E1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334694" w:rsidRPr="008A76E1" w:rsidRDefault="00334694" w:rsidP="00334694">
      <w:pPr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t>Мечетлинский сельсовет                                                    Б.С.Хурматуллин</w:t>
      </w:r>
    </w:p>
    <w:p w:rsidR="00334694" w:rsidRPr="008A76E1" w:rsidRDefault="00334694" w:rsidP="00334694">
      <w:pPr>
        <w:rPr>
          <w:rFonts w:ascii="Times New Roman" w:hAnsi="Times New Roman"/>
          <w:sz w:val="26"/>
          <w:szCs w:val="26"/>
        </w:rPr>
      </w:pPr>
    </w:p>
    <w:p w:rsidR="008A76E1" w:rsidRPr="00AE151E" w:rsidRDefault="00334694" w:rsidP="00334694">
      <w:pPr>
        <w:rPr>
          <w:rFonts w:ascii="Times New Roman" w:hAnsi="Times New Roman"/>
          <w:sz w:val="26"/>
          <w:szCs w:val="26"/>
        </w:rPr>
      </w:pPr>
      <w:r w:rsidRPr="008A76E1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</w:t>
      </w:r>
      <w:r w:rsidR="00AE151E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8A76E1" w:rsidRDefault="008A76E1" w:rsidP="00334694">
      <w:pPr>
        <w:rPr>
          <w:rFonts w:ascii="Times New Roman" w:hAnsi="Times New Roman"/>
          <w:sz w:val="28"/>
          <w:szCs w:val="28"/>
        </w:rPr>
      </w:pPr>
    </w:p>
    <w:p w:rsidR="00334694" w:rsidRPr="00334694" w:rsidRDefault="008A76E1" w:rsidP="003346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 № 1</w:t>
      </w:r>
    </w:p>
    <w:p w:rsidR="00334694" w:rsidRPr="00A374B9" w:rsidRDefault="00334694" w:rsidP="00334694">
      <w:pPr>
        <w:shd w:val="clear" w:color="auto" w:fill="FFFFFF"/>
        <w:jc w:val="center"/>
        <w:rPr>
          <w:rFonts w:ascii="Times New Roman" w:hAnsi="Times New Roman"/>
          <w:sz w:val="12"/>
          <w:szCs w:val="12"/>
        </w:rPr>
      </w:pPr>
    </w:p>
    <w:p w:rsidR="008A76E1" w:rsidRPr="008A76E1" w:rsidRDefault="008A76E1" w:rsidP="008A76E1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</w:t>
      </w: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   постановлению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Администрации 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Сельского поселения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 сельсовет МР</w:t>
      </w:r>
    </w:p>
    <w:p w:rsidR="008A76E1" w:rsidRPr="008A76E1" w:rsidRDefault="008A76E1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Салаватский район РБ</w:t>
      </w:r>
    </w:p>
    <w:p w:rsidR="008A76E1" w:rsidRPr="008A76E1" w:rsidRDefault="00AE151E" w:rsidP="008A76E1">
      <w:pPr>
        <w:widowControl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«18</w:t>
      </w:r>
      <w:r w:rsidR="008A76E1" w:rsidRPr="008A76E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»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марта 2024 года №10</w:t>
      </w:r>
    </w:p>
    <w:p w:rsidR="008A76E1" w:rsidRPr="008A76E1" w:rsidRDefault="008A76E1" w:rsidP="00334694">
      <w:pPr>
        <w:shd w:val="clear" w:color="auto" w:fill="FFFFFF"/>
        <w:jc w:val="center"/>
        <w:rPr>
          <w:rFonts w:ascii="Times New Roman" w:hAnsi="Times New Roman"/>
          <w:kern w:val="36"/>
          <w:sz w:val="26"/>
          <w:szCs w:val="26"/>
        </w:rPr>
      </w:pPr>
    </w:p>
    <w:p w:rsidR="008A76E1" w:rsidRDefault="008A76E1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  <w:r w:rsidRPr="009B355B">
        <w:rPr>
          <w:rFonts w:ascii="Times New Roman" w:hAnsi="Times New Roman"/>
          <w:kern w:val="36"/>
        </w:rPr>
        <w:t xml:space="preserve">План мероприятий </w:t>
      </w: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  <w:kern w:val="36"/>
        </w:rPr>
      </w:pPr>
      <w:r w:rsidRPr="009B355B">
        <w:rPr>
          <w:rFonts w:ascii="Times New Roman" w:hAnsi="Times New Roman"/>
          <w:kern w:val="36"/>
        </w:rPr>
        <w:t>по защите прав потребителей</w:t>
      </w:r>
    </w:p>
    <w:p w:rsidR="00334694" w:rsidRPr="009B355B" w:rsidRDefault="00334694" w:rsidP="00334694">
      <w:pPr>
        <w:shd w:val="clear" w:color="auto" w:fill="FFFFFF"/>
        <w:jc w:val="center"/>
        <w:rPr>
          <w:rFonts w:ascii="Times New Roman" w:hAnsi="Times New Roman"/>
        </w:rPr>
      </w:pPr>
      <w:r w:rsidRPr="009B355B">
        <w:rPr>
          <w:rFonts w:ascii="Times New Roman" w:hAnsi="Times New Roman"/>
        </w:rPr>
        <w:t xml:space="preserve">на территории  сельского поселения </w:t>
      </w:r>
      <w:r>
        <w:rPr>
          <w:rFonts w:ascii="Times New Roman" w:hAnsi="Times New Roman"/>
        </w:rPr>
        <w:t xml:space="preserve">Мечетлинский </w:t>
      </w:r>
      <w:r w:rsidRPr="009B355B">
        <w:rPr>
          <w:rFonts w:ascii="Times New Roman" w:hAnsi="Times New Roman"/>
        </w:rPr>
        <w:t xml:space="preserve">сельсовет муниципального района </w:t>
      </w:r>
      <w:r>
        <w:rPr>
          <w:rFonts w:ascii="Times New Roman" w:hAnsi="Times New Roman"/>
        </w:rPr>
        <w:t xml:space="preserve">Салаватский </w:t>
      </w:r>
      <w:r w:rsidRPr="009B355B">
        <w:rPr>
          <w:rFonts w:ascii="Times New Roman" w:hAnsi="Times New Roman"/>
        </w:rPr>
        <w:t xml:space="preserve"> район   Республики Башкортостан</w:t>
      </w:r>
    </w:p>
    <w:p w:rsidR="00334694" w:rsidRPr="009B355B" w:rsidRDefault="00AE151E" w:rsidP="00334694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на 2024</w:t>
      </w:r>
      <w:r w:rsidR="00334694" w:rsidRPr="009B355B">
        <w:rPr>
          <w:rFonts w:ascii="Times New Roman" w:hAnsi="Times New Roman"/>
        </w:rPr>
        <w:t>-20</w:t>
      </w:r>
      <w:r w:rsidR="00F7009A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="00334694" w:rsidRPr="009B355B">
        <w:rPr>
          <w:rFonts w:ascii="Times New Roman" w:hAnsi="Times New Roman"/>
        </w:rPr>
        <w:t xml:space="preserve"> годы</w:t>
      </w:r>
    </w:p>
    <w:p w:rsidR="00334694" w:rsidRPr="00271B2B" w:rsidRDefault="00334694" w:rsidP="00334694">
      <w:pPr>
        <w:shd w:val="clear" w:color="auto" w:fill="FFFFFF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334694">
            <w:pPr>
              <w:pStyle w:val="a6"/>
              <w:numPr>
                <w:ilvl w:val="0"/>
                <w:numId w:val="8"/>
              </w:numPr>
              <w:spacing w:after="150"/>
              <w:jc w:val="center"/>
              <w:rPr>
                <w:rFonts w:eastAsia="Times New Roman"/>
                <w:b/>
                <w:color w:val="000000"/>
              </w:rPr>
            </w:pPr>
            <w:r w:rsidRPr="00271B2B">
              <w:rPr>
                <w:rFonts w:eastAsia="Times New Roman"/>
                <w:b/>
                <w:color w:val="000000"/>
              </w:rPr>
              <w:t>Организационные вопросы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rPr>
                <w:rFonts w:ascii="Times New Roman" w:hAnsi="Times New Roman"/>
              </w:rPr>
            </w:pPr>
            <w:r w:rsidRPr="00E868F5">
              <w:rPr>
                <w:rFonts w:ascii="Times New Roman" w:hAnsi="Times New Roman"/>
              </w:rPr>
              <w:t>Определение ответственн</w:t>
            </w:r>
            <w:r>
              <w:rPr>
                <w:rFonts w:ascii="Times New Roman" w:hAnsi="Times New Roman"/>
              </w:rPr>
              <w:t>ого</w:t>
            </w:r>
            <w:r w:rsidRPr="00E868F5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>я</w:t>
            </w:r>
            <w:r w:rsidRPr="00E868F5">
              <w:rPr>
                <w:rFonts w:ascii="Times New Roman" w:hAnsi="Times New Roman"/>
              </w:rPr>
              <w:t xml:space="preserve"> и уполномоченн</w:t>
            </w:r>
            <w:r>
              <w:rPr>
                <w:rFonts w:ascii="Times New Roman" w:hAnsi="Times New Roman"/>
              </w:rPr>
              <w:t>ого</w:t>
            </w:r>
            <w:r w:rsidRPr="00E868F5">
              <w:rPr>
                <w:rFonts w:ascii="Times New Roman" w:hAnsi="Times New Roman"/>
              </w:rPr>
              <w:t xml:space="preserve"> на то лиц</w:t>
            </w:r>
            <w:r>
              <w:rPr>
                <w:rFonts w:ascii="Times New Roman" w:hAnsi="Times New Roman"/>
              </w:rPr>
              <w:t>а</w:t>
            </w:r>
            <w:r w:rsidRPr="00E868F5">
              <w:rPr>
                <w:rFonts w:ascii="Times New Roman" w:hAnsi="Times New Roman"/>
              </w:rPr>
              <w:t xml:space="preserve"> по осуществлению личного приема граждан по вопросам защиты прав потребителей в </w:t>
            </w:r>
            <w:r>
              <w:rPr>
                <w:rFonts w:ascii="Times New Roman" w:hAnsi="Times New Roman"/>
              </w:rPr>
              <w:t>администрации</w:t>
            </w:r>
            <w:r w:rsidRPr="00271B2B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 w:rsidR="0078336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Информирование и просвещение населения по вопросам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защиты прав потребителей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через официальный сайт администрации</w:t>
            </w:r>
            <w:r w:rsidRPr="00271B2B">
              <w:rPr>
                <w:rFonts w:ascii="Times New Roman" w:hAnsi="Times New Roman"/>
              </w:rPr>
              <w:t xml:space="preserve">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>Салават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в Информационно-телекоммуникационной сети «Интернет» </w:t>
            </w:r>
            <w:r w:rsidRPr="00F85FC6">
              <w:rPr>
                <w:rFonts w:ascii="Times New Roman" w:hAnsi="Times New Roman"/>
              </w:rPr>
              <w:t>(</w:t>
            </w:r>
            <w:hyperlink r:id="rId9" w:history="1">
              <w:r w:rsidRPr="00A553F3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A553F3">
                <w:rPr>
                  <w:rStyle w:val="a3"/>
                  <w:rFonts w:ascii="Times New Roman" w:hAnsi="Times New Roman"/>
                </w:rPr>
                <w:t>://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mechetli</w:t>
              </w:r>
              <w:r w:rsidRPr="00306DB3">
                <w:rPr>
                  <w:rStyle w:val="a3"/>
                  <w:rFonts w:ascii="Times New Roman" w:hAnsi="Times New Roman"/>
                </w:rPr>
                <w:t>33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sp</w:t>
              </w:r>
              <w:r w:rsidRPr="00A553F3">
                <w:rPr>
                  <w:rStyle w:val="a3"/>
                  <w:rFonts w:ascii="Times New Roman" w:hAnsi="Times New Roman"/>
                </w:rPr>
                <w:t>.</w:t>
              </w:r>
              <w:r w:rsidRPr="00A553F3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>: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F85FC6">
              <w:rPr>
                <w:rFonts w:ascii="Times New Roman" w:hAnsi="Times New Roman"/>
              </w:rPr>
              <w:t xml:space="preserve">обращений, оказание содействия в составлении претензионных </w:t>
            </w:r>
            <w:r w:rsidRPr="00F85FC6">
              <w:rPr>
                <w:rFonts w:ascii="Times New Roman" w:hAnsi="Times New Roman"/>
              </w:rPr>
              <w:lastRenderedPageBreak/>
              <w:t>материалов (досудебных претензий, заявлений, исковых заявлений)),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 нормативно-правовых актах в сфере защиты прав потребителей,</w:t>
            </w:r>
          </w:p>
          <w:p w:rsidR="00334694" w:rsidRPr="00F85FC6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об Интернет портале по защите прав потребителей Республики Башкортостан (</w:t>
            </w:r>
            <w:hyperlink r:id="rId10" w:history="1">
              <w:r w:rsidRPr="000B1775">
                <w:rPr>
                  <w:rStyle w:val="a3"/>
                </w:rPr>
                <w:t>http://zpprb.org/</w:t>
              </w:r>
            </w:hyperlink>
            <w:r w:rsidRPr="00F85FC6">
              <w:rPr>
                <w:rFonts w:ascii="Times New Roman" w:hAnsi="Times New Roman"/>
              </w:rPr>
              <w:t>),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 w:rsidRPr="00F85FC6">
              <w:rPr>
                <w:rFonts w:ascii="Times New Roman" w:hAnsi="Times New Roman"/>
              </w:rPr>
              <w:t>- об информационно-аналитическом портале «Открытое качество» Республики Башкортостан (</w:t>
            </w:r>
            <w:hyperlink r:id="rId11" w:history="1">
              <w:r w:rsidRPr="00F85FC6">
                <w:rPr>
                  <w:rStyle w:val="a3"/>
                  <w:lang w:val="en-US"/>
                </w:rPr>
                <w:t>https</w:t>
              </w:r>
              <w:r w:rsidRPr="00F85FC6">
                <w:rPr>
                  <w:rStyle w:val="a3"/>
                </w:rPr>
                <w:t>://</w:t>
              </w:r>
              <w:r w:rsidRPr="00F85FC6">
                <w:rPr>
                  <w:rStyle w:val="a3"/>
                  <w:lang w:val="en-US"/>
                </w:rPr>
                <w:t>kachestvorb</w:t>
              </w:r>
              <w:r w:rsidRPr="00F85FC6">
                <w:rPr>
                  <w:rStyle w:val="a3"/>
                </w:rPr>
                <w:t>.</w:t>
              </w:r>
              <w:r w:rsidRPr="00F85FC6">
                <w:rPr>
                  <w:rStyle w:val="a3"/>
                  <w:lang w:val="en-US"/>
                </w:rPr>
                <w:t>ru</w:t>
              </w:r>
            </w:hyperlink>
            <w:r w:rsidRPr="00F85FC6">
              <w:rPr>
                <w:rFonts w:ascii="Times New Roman" w:hAnsi="Times New Roman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Салаватский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</w:t>
            </w:r>
            <w:r w:rsidR="00783366">
              <w:rPr>
                <w:rFonts w:ascii="Times New Roman" w:hAnsi="Times New Roman"/>
              </w:rPr>
              <w:t xml:space="preserve">Министерство торговли и услуг по РБ </w:t>
            </w:r>
            <w:r>
              <w:rPr>
                <w:rFonts w:ascii="Times New Roman" w:hAnsi="Times New Roman"/>
              </w:rPr>
              <w:t>(по согласованию)</w:t>
            </w:r>
          </w:p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334694" w:rsidRDefault="00334694" w:rsidP="00073F08">
            <w:pPr>
              <w:spacing w:after="225"/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, </w:t>
            </w:r>
            <w:r w:rsidR="00783366">
              <w:rPr>
                <w:rFonts w:ascii="Times New Roman" w:hAnsi="Times New Roman"/>
              </w:rPr>
              <w:t>Министерство торговли</w:t>
            </w:r>
            <w:r>
              <w:rPr>
                <w:rFonts w:ascii="Times New Roman" w:hAnsi="Times New Roman"/>
              </w:rPr>
              <w:t xml:space="preserve"> </w:t>
            </w:r>
            <w:r w:rsidR="00783366">
              <w:rPr>
                <w:rFonts w:ascii="Times New Roman" w:hAnsi="Times New Roman"/>
              </w:rPr>
              <w:t xml:space="preserve">и услуг </w:t>
            </w:r>
            <w:r w:rsidR="00783366">
              <w:rPr>
                <w:rFonts w:ascii="Times New Roman" w:hAnsi="Times New Roman"/>
              </w:rPr>
              <w:t>по</w:t>
            </w:r>
            <w:r w:rsidR="007833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РБ </w:t>
            </w:r>
          </w:p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462CBE">
              <w:rPr>
                <w:rFonts w:ascii="Times New Roman" w:hAnsi="Times New Roman"/>
                <w:b/>
                <w:bCs/>
              </w:rPr>
              <w:t>3. Оказание практической помощи населению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FC6008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По мере </w:t>
            </w:r>
            <w:r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>,</w:t>
            </w:r>
          </w:p>
          <w:p w:rsidR="00334694" w:rsidRDefault="00783366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торговли и услуг по РБ</w:t>
            </w:r>
          </w:p>
          <w:p w:rsidR="00334694" w:rsidRPr="00271B2B" w:rsidRDefault="00783366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4694"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>,</w:t>
            </w:r>
          </w:p>
          <w:p w:rsidR="00334694" w:rsidRDefault="00783366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торговли и услуг по РБ</w:t>
            </w:r>
          </w:p>
          <w:p w:rsidR="00334694" w:rsidRPr="00271B2B" w:rsidRDefault="00783366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4694"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По мере </w:t>
            </w:r>
            <w:r>
              <w:rPr>
                <w:rFonts w:ascii="Times New Roman" w:hAnsi="Times New Roman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lastRenderedPageBreak/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,</w:t>
            </w:r>
          </w:p>
          <w:p w:rsidR="00334694" w:rsidRPr="00271B2B" w:rsidRDefault="00783366" w:rsidP="00073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торговли и услуг по РБ</w:t>
            </w:r>
            <w:r>
              <w:rPr>
                <w:rFonts w:ascii="Times New Roman" w:hAnsi="Times New Roman"/>
              </w:rPr>
              <w:t xml:space="preserve"> </w:t>
            </w:r>
            <w:r w:rsidR="00334694">
              <w:rPr>
                <w:rFonts w:ascii="Times New Roman" w:hAnsi="Times New Roman"/>
              </w:rPr>
              <w:t>(по согласованию)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Default="00334694" w:rsidP="00073F08">
            <w:pPr>
              <w:spacing w:after="225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783366" w:rsidRDefault="00334694" w:rsidP="00073F0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  <w:r w:rsidRPr="00411C3B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783366">
              <w:rPr>
                <w:rFonts w:ascii="Times New Roman" w:hAnsi="Times New Roman"/>
                <w:b/>
                <w:bCs/>
                <w:iCs/>
              </w:rPr>
              <w:t xml:space="preserve">Взаимодействие администрации сельского поселения </w:t>
            </w:r>
          </w:p>
          <w:p w:rsidR="00334694" w:rsidRPr="00271B2B" w:rsidRDefault="00334694" w:rsidP="00783366">
            <w:pPr>
              <w:jc w:val="center"/>
              <w:rPr>
                <w:rFonts w:ascii="Times New Roman" w:hAnsi="Times New Roman"/>
              </w:rPr>
            </w:pPr>
            <w:r w:rsidRPr="00783366">
              <w:rPr>
                <w:rFonts w:ascii="Times New Roman" w:hAnsi="Times New Roman"/>
                <w:b/>
                <w:bCs/>
                <w:iCs/>
              </w:rPr>
              <w:t>в области защиты прав потребителей с</w:t>
            </w:r>
            <w:r w:rsidR="00783366" w:rsidRPr="00783366">
              <w:rPr>
                <w:rFonts w:ascii="Times New Roman" w:hAnsi="Times New Roman"/>
                <w:b/>
              </w:rPr>
              <w:t xml:space="preserve"> </w:t>
            </w:r>
            <w:r w:rsidR="00783366" w:rsidRPr="00783366">
              <w:rPr>
                <w:rFonts w:ascii="Times New Roman" w:hAnsi="Times New Roman"/>
                <w:b/>
              </w:rPr>
              <w:t>Министерство</w:t>
            </w:r>
            <w:r w:rsidR="00783366" w:rsidRPr="00783366">
              <w:rPr>
                <w:rFonts w:ascii="Times New Roman" w:hAnsi="Times New Roman"/>
                <w:b/>
              </w:rPr>
              <w:t>м</w:t>
            </w:r>
            <w:r w:rsidR="00783366" w:rsidRPr="00783366">
              <w:rPr>
                <w:rFonts w:ascii="Times New Roman" w:hAnsi="Times New Roman"/>
                <w:b/>
              </w:rPr>
              <w:t xml:space="preserve"> торговли и услуг </w:t>
            </w:r>
            <w:r w:rsidRPr="00783366">
              <w:rPr>
                <w:rFonts w:ascii="Times New Roman" w:hAnsi="Times New Roman"/>
                <w:b/>
                <w:bCs/>
                <w:iCs/>
              </w:rPr>
              <w:t xml:space="preserve">Республики Башкортостан 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783366">
            <w:pPr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Мониторинг официального Интернет сайта </w:t>
            </w:r>
            <w:r w:rsidR="00783366">
              <w:rPr>
                <w:rFonts w:ascii="Times New Roman" w:hAnsi="Times New Roman"/>
              </w:rPr>
              <w:t>Министерст</w:t>
            </w:r>
            <w:r w:rsidR="00783366">
              <w:rPr>
                <w:rFonts w:ascii="Times New Roman" w:hAnsi="Times New Roman"/>
              </w:rPr>
              <w:t>ва</w:t>
            </w:r>
            <w:r w:rsidR="00783366">
              <w:rPr>
                <w:rFonts w:ascii="Times New Roman" w:hAnsi="Times New Roman"/>
              </w:rPr>
              <w:t xml:space="preserve"> торговли и услуг по  </w:t>
            </w:r>
            <w:r w:rsidRPr="00271B2B">
              <w:rPr>
                <w:rFonts w:ascii="Times New Roman" w:hAnsi="Times New Roman"/>
              </w:rPr>
              <w:t>Респу</w:t>
            </w:r>
            <w:r w:rsidR="00783366">
              <w:rPr>
                <w:rFonts w:ascii="Times New Roman" w:hAnsi="Times New Roman"/>
              </w:rPr>
              <w:t xml:space="preserve">блики Башкортостан </w:t>
            </w:r>
            <w:r w:rsidRPr="00271B2B">
              <w:rPr>
                <w:rFonts w:ascii="Times New Roman" w:hAnsi="Times New Roman"/>
              </w:rPr>
              <w:t xml:space="preserve">. Ознакомление с образцами </w:t>
            </w:r>
            <w:r>
              <w:rPr>
                <w:rFonts w:ascii="Times New Roman" w:hAnsi="Times New Roman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  <w:tr w:rsidR="00334694" w:rsidRPr="00F85E0E" w:rsidTr="00073F0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1B2B">
              <w:rPr>
                <w:rFonts w:ascii="Times New Roman" w:hAnsi="Times New Roman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t>взаимодействия с отделом защиты прав потребителей</w:t>
            </w:r>
            <w:r w:rsidRPr="00271B2B">
              <w:rPr>
                <w:rFonts w:ascii="Times New Roman" w:hAnsi="Times New Roman"/>
              </w:rPr>
              <w:t xml:space="preserve"> </w:t>
            </w:r>
            <w:r w:rsidR="00783366">
              <w:rPr>
                <w:rFonts w:ascii="Times New Roman" w:hAnsi="Times New Roman"/>
              </w:rPr>
              <w:t>Р</w:t>
            </w:r>
            <w:r w:rsidRPr="00271B2B">
              <w:rPr>
                <w:rFonts w:ascii="Times New Roman" w:hAnsi="Times New Roman"/>
              </w:rPr>
              <w:t>еспублики Башкортостан по торговле и защите прав потребителей:</w:t>
            </w:r>
          </w:p>
          <w:p w:rsidR="00334694" w:rsidRDefault="00334694" w:rsidP="00073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271B2B">
              <w:rPr>
                <w:rFonts w:ascii="Times New Roman" w:hAnsi="Times New Roman"/>
              </w:rPr>
              <w:t>+7 (347) 218-09-78</w:t>
            </w:r>
          </w:p>
          <w:p w:rsidR="00334694" w:rsidRPr="00271B2B" w:rsidRDefault="00334694" w:rsidP="00073F08">
            <w:pPr>
              <w:rPr>
                <w:rFonts w:ascii="Times New Roman" w:hAnsi="Times New Roman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4694" w:rsidRPr="00271B2B" w:rsidRDefault="00334694" w:rsidP="00073F08">
            <w:pPr>
              <w:spacing w:after="150"/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4694" w:rsidRPr="00271B2B" w:rsidRDefault="00334694" w:rsidP="00073F08">
            <w:pPr>
              <w:jc w:val="center"/>
              <w:rPr>
                <w:rFonts w:ascii="Times New Roman" w:hAnsi="Times New Roman"/>
              </w:rPr>
            </w:pPr>
            <w:r w:rsidRPr="00271B2B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 xml:space="preserve">Мечетлинский сельсовет </w:t>
            </w:r>
            <w:r w:rsidRPr="00271B2B">
              <w:rPr>
                <w:rFonts w:ascii="Times New Roman" w:hAnsi="Times New Roman"/>
              </w:rPr>
              <w:t xml:space="preserve">муниципального района </w:t>
            </w:r>
            <w:r>
              <w:rPr>
                <w:rFonts w:ascii="Times New Roman" w:hAnsi="Times New Roman"/>
              </w:rPr>
              <w:t xml:space="preserve">Cалаватский район </w:t>
            </w:r>
            <w:r w:rsidRPr="00271B2B">
              <w:rPr>
                <w:rFonts w:ascii="Times New Roman" w:hAnsi="Times New Roman"/>
              </w:rPr>
              <w:t>Республики Башкортостан</w:t>
            </w:r>
          </w:p>
        </w:tc>
      </w:tr>
    </w:tbl>
    <w:p w:rsidR="00334694" w:rsidRDefault="00334694" w:rsidP="00334694">
      <w:pPr>
        <w:shd w:val="clear" w:color="auto" w:fill="FFFFFF"/>
        <w:jc w:val="right"/>
        <w:rPr>
          <w:rFonts w:ascii="Times New Roman" w:hAnsi="Times New Roman"/>
          <w:szCs w:val="28"/>
        </w:rPr>
      </w:pP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AE151E" w:rsidRPr="00BE1B48" w:rsidRDefault="00AE151E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6E" w:rsidRDefault="00125B6E">
      <w:r>
        <w:separator/>
      </w:r>
    </w:p>
  </w:endnote>
  <w:endnote w:type="continuationSeparator" w:id="0">
    <w:p w:rsidR="00125B6E" w:rsidRDefault="001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6E" w:rsidRDefault="00125B6E"/>
  </w:footnote>
  <w:footnote w:type="continuationSeparator" w:id="0">
    <w:p w:rsidR="00125B6E" w:rsidRDefault="00125B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125B6E"/>
    <w:rsid w:val="002025D7"/>
    <w:rsid w:val="0024064E"/>
    <w:rsid w:val="002700A4"/>
    <w:rsid w:val="002F6FAB"/>
    <w:rsid w:val="003018D1"/>
    <w:rsid w:val="0031591A"/>
    <w:rsid w:val="0032148E"/>
    <w:rsid w:val="00334694"/>
    <w:rsid w:val="00335DB1"/>
    <w:rsid w:val="00410AAF"/>
    <w:rsid w:val="00425861"/>
    <w:rsid w:val="005351E5"/>
    <w:rsid w:val="005521B1"/>
    <w:rsid w:val="00590008"/>
    <w:rsid w:val="00603D0C"/>
    <w:rsid w:val="00773DA2"/>
    <w:rsid w:val="00776D91"/>
    <w:rsid w:val="00783366"/>
    <w:rsid w:val="0078340D"/>
    <w:rsid w:val="007B2520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620FA"/>
    <w:rsid w:val="009C30FC"/>
    <w:rsid w:val="00A268E4"/>
    <w:rsid w:val="00A4764D"/>
    <w:rsid w:val="00A504F1"/>
    <w:rsid w:val="00AE151E"/>
    <w:rsid w:val="00AE48B0"/>
    <w:rsid w:val="00B05F41"/>
    <w:rsid w:val="00B652E4"/>
    <w:rsid w:val="00BA3ECB"/>
    <w:rsid w:val="00BA44F0"/>
    <w:rsid w:val="00BE1B48"/>
    <w:rsid w:val="00D821FF"/>
    <w:rsid w:val="00DA1FC9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chestvor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ppr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7</cp:revision>
  <cp:lastPrinted>2020-05-29T09:00:00Z</cp:lastPrinted>
  <dcterms:created xsi:type="dcterms:W3CDTF">2020-05-14T07:14:00Z</dcterms:created>
  <dcterms:modified xsi:type="dcterms:W3CDTF">2024-03-21T12:26:00Z</dcterms:modified>
</cp:coreProperties>
</file>