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B29" w:rsidRDefault="004E7B4A"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tbl>
      <w:tblPr>
        <w:tblW w:w="10440" w:type="dxa"/>
        <w:jc w:val="center"/>
        <w:tblBorders>
          <w:bottom w:val="thinThickMediumGap" w:sz="12" w:space="0" w:color="auto"/>
        </w:tblBorders>
        <w:tblLayout w:type="fixed"/>
        <w:tblLook w:val="0000" w:firstRow="0" w:lastRow="0" w:firstColumn="0" w:lastColumn="0" w:noHBand="0" w:noVBand="0"/>
      </w:tblPr>
      <w:tblGrid>
        <w:gridCol w:w="4419"/>
        <w:gridCol w:w="1546"/>
        <w:gridCol w:w="4475"/>
      </w:tblGrid>
      <w:tr w:rsidR="00022F52" w:rsidRPr="00022F52" w:rsidTr="00022F52">
        <w:trPr>
          <w:trHeight w:val="1797"/>
          <w:jc w:val="center"/>
        </w:trPr>
        <w:tc>
          <w:tcPr>
            <w:tcW w:w="4419" w:type="dxa"/>
            <w:tcBorders>
              <w:top w:val="nil"/>
              <w:left w:val="nil"/>
              <w:bottom w:val="double" w:sz="6" w:space="0" w:color="auto"/>
              <w:right w:val="nil"/>
            </w:tcBorders>
            <w:vAlign w:val="center"/>
          </w:tcPr>
          <w:p w:rsidR="00022F52" w:rsidRPr="00022F52" w:rsidRDefault="00022F52" w:rsidP="00022F52">
            <w:pPr>
              <w:spacing w:after="0" w:line="240" w:lineRule="auto"/>
              <w:jc w:val="center"/>
              <w:rPr>
                <w:rFonts w:ascii="Times New Roman" w:eastAsia="Calibri" w:hAnsi="Times New Roman" w:cs="Times New Roman"/>
              </w:rPr>
            </w:pPr>
            <w:proofErr w:type="gramStart"/>
            <w:r w:rsidRPr="00022F52">
              <w:rPr>
                <w:rFonts w:ascii="Times New Roman" w:eastAsia="Calibri" w:hAnsi="Times New Roman" w:cs="Times New Roman"/>
              </w:rPr>
              <w:t>БАШ</w:t>
            </w:r>
            <w:r w:rsidRPr="00022F52">
              <w:rPr>
                <w:rFonts w:ascii="Times New Roman" w:eastAsia="Calibri" w:hAnsi="Times New Roman" w:cs="Times New Roman"/>
                <w:lang w:val="tt-RU"/>
              </w:rPr>
              <w:t>К</w:t>
            </w:r>
            <w:r w:rsidRPr="00022F52">
              <w:rPr>
                <w:rFonts w:ascii="Times New Roman" w:eastAsia="Calibri" w:hAnsi="Times New Roman" w:cs="Times New Roman"/>
              </w:rPr>
              <w:t>ОРТОСТАН</w:t>
            </w:r>
            <w:r w:rsidRPr="00022F52">
              <w:rPr>
                <w:rFonts w:ascii="Times New Roman" w:eastAsia="Calibri" w:hAnsi="Times New Roman" w:cs="Times New Roman"/>
                <w:lang w:val="tt-RU"/>
              </w:rPr>
              <w:t xml:space="preserve">  Р</w:t>
            </w:r>
            <w:r w:rsidRPr="00022F52">
              <w:rPr>
                <w:rFonts w:ascii="Times New Roman" w:eastAsia="Calibri" w:hAnsi="Times New Roman" w:cs="Times New Roman"/>
              </w:rPr>
              <w:t>ЕСПУБЛИКА</w:t>
            </w:r>
            <w:proofErr w:type="gramEnd"/>
            <w:r w:rsidRPr="00022F52">
              <w:rPr>
                <w:rFonts w:ascii="Times New Roman" w:eastAsia="Calibri" w:hAnsi="Times New Roman" w:cs="Times New Roman"/>
                <w:lang w:val="en-US"/>
              </w:rPr>
              <w:t>h</w:t>
            </w:r>
            <w:r w:rsidRPr="00022F52">
              <w:rPr>
                <w:rFonts w:ascii="Times New Roman" w:eastAsia="Calibri" w:hAnsi="Times New Roman" w:cs="Times New Roman"/>
              </w:rPr>
              <w:t>Ы</w:t>
            </w:r>
          </w:p>
          <w:p w:rsidR="00022F52" w:rsidRPr="00022F52" w:rsidRDefault="00022F52" w:rsidP="00022F52">
            <w:pPr>
              <w:spacing w:after="0" w:line="240" w:lineRule="auto"/>
              <w:jc w:val="center"/>
              <w:rPr>
                <w:rFonts w:ascii="Times New Roman" w:eastAsia="Calibri" w:hAnsi="Times New Roman" w:cs="Times New Roman"/>
                <w:lang w:val="tt-RU"/>
              </w:rPr>
            </w:pPr>
            <w:r w:rsidRPr="00022F52">
              <w:rPr>
                <w:rFonts w:ascii="Times New Roman" w:eastAsia="Calibri" w:hAnsi="Times New Roman" w:cs="Times New Roman"/>
                <w:lang w:val="tt-RU"/>
              </w:rPr>
              <w:t>САЛАУАТ РАЙОНЫ</w:t>
            </w:r>
          </w:p>
          <w:p w:rsidR="00022F52" w:rsidRPr="00022F52" w:rsidRDefault="00022F52" w:rsidP="00022F52">
            <w:pPr>
              <w:spacing w:after="0" w:line="240" w:lineRule="auto"/>
              <w:jc w:val="center"/>
              <w:rPr>
                <w:rFonts w:ascii="Times New Roman" w:eastAsia="Calibri" w:hAnsi="Times New Roman" w:cs="Times New Roman"/>
                <w:lang w:val="tt-RU"/>
              </w:rPr>
            </w:pPr>
            <w:r w:rsidRPr="00022F52">
              <w:rPr>
                <w:rFonts w:ascii="Times New Roman" w:eastAsia="Calibri" w:hAnsi="Times New Roman" w:cs="Times New Roman"/>
                <w:lang w:val="tt-RU"/>
              </w:rPr>
              <w:t>МУНИЦИПАЛЬ РАЙОНЫНЫҢ                     МӘСЕТЛЕ АУЫЛ СОВЕТЫ</w:t>
            </w:r>
          </w:p>
          <w:p w:rsidR="00022F52" w:rsidRPr="00022F52" w:rsidRDefault="00022F52" w:rsidP="00022F52">
            <w:pPr>
              <w:spacing w:after="0" w:line="240" w:lineRule="auto"/>
              <w:jc w:val="center"/>
              <w:rPr>
                <w:rFonts w:ascii="Calibri" w:eastAsia="Calibri" w:hAnsi="Calibri" w:cs="Times New Roman"/>
                <w:lang w:val="tt-RU"/>
              </w:rPr>
            </w:pPr>
            <w:r w:rsidRPr="00022F52">
              <w:rPr>
                <w:rFonts w:ascii="Times New Roman" w:eastAsia="Calibri" w:hAnsi="Times New Roman" w:cs="Times New Roman"/>
                <w:lang w:val="tt-RU"/>
              </w:rPr>
              <w:t>АУЫЛ БИЛӘМӘҺЕ ХАКИМИӘТЕ</w:t>
            </w:r>
          </w:p>
          <w:p w:rsidR="00022F52" w:rsidRPr="00022F52" w:rsidRDefault="00022F52" w:rsidP="00022F52">
            <w:pPr>
              <w:spacing w:after="0" w:line="240" w:lineRule="auto"/>
              <w:jc w:val="center"/>
              <w:rPr>
                <w:rFonts w:ascii="Times New Roman" w:eastAsia="Calibri" w:hAnsi="Times New Roman" w:cs="Times New Roman"/>
                <w:sz w:val="24"/>
                <w:szCs w:val="24"/>
                <w:lang w:val="tt-RU"/>
              </w:rPr>
            </w:pPr>
            <w:r w:rsidRPr="00022F52">
              <w:rPr>
                <w:rFonts w:ascii="Times New Roman" w:eastAsia="Calibri" w:hAnsi="Times New Roman" w:cs="Times New Roman"/>
                <w:sz w:val="24"/>
                <w:szCs w:val="24"/>
                <w:lang w:val="tt-RU"/>
              </w:rPr>
              <w:t>452482, Мәсетле ауылы</w:t>
            </w:r>
          </w:p>
          <w:p w:rsidR="00022F52" w:rsidRPr="00022F52" w:rsidRDefault="00022F52" w:rsidP="00022F52">
            <w:pPr>
              <w:spacing w:after="0" w:line="240" w:lineRule="auto"/>
              <w:jc w:val="center"/>
              <w:rPr>
                <w:rFonts w:ascii="Times New Roman" w:eastAsia="Calibri" w:hAnsi="Times New Roman" w:cs="Times New Roman"/>
                <w:sz w:val="24"/>
                <w:szCs w:val="24"/>
                <w:lang w:val="tt-RU"/>
              </w:rPr>
            </w:pPr>
            <w:r w:rsidRPr="00022F52">
              <w:rPr>
                <w:rFonts w:ascii="Times New Roman" w:eastAsia="Calibri" w:hAnsi="Times New Roman" w:cs="Times New Roman"/>
                <w:sz w:val="24"/>
                <w:szCs w:val="24"/>
                <w:lang w:val="tt-RU"/>
              </w:rPr>
              <w:t>Үзәк урамы, 67</w:t>
            </w:r>
          </w:p>
          <w:p w:rsidR="00022F52" w:rsidRPr="00022F52" w:rsidRDefault="00022F52" w:rsidP="00022F52">
            <w:pPr>
              <w:spacing w:after="0" w:line="240" w:lineRule="auto"/>
              <w:jc w:val="center"/>
              <w:rPr>
                <w:rFonts w:ascii="Calibri" w:eastAsia="Calibri" w:hAnsi="Calibri" w:cs="Arial"/>
                <w:i/>
                <w:szCs w:val="18"/>
              </w:rPr>
            </w:pPr>
            <w:r w:rsidRPr="00022F52">
              <w:rPr>
                <w:rFonts w:ascii="Times New Roman" w:eastAsia="Calibri" w:hAnsi="Times New Roman" w:cs="Times New Roman"/>
                <w:sz w:val="24"/>
                <w:szCs w:val="24"/>
                <w:lang w:val="tt-RU"/>
              </w:rPr>
              <w:t>тел. 2-34-02</w:t>
            </w:r>
          </w:p>
        </w:tc>
        <w:tc>
          <w:tcPr>
            <w:tcW w:w="1546" w:type="dxa"/>
            <w:tcBorders>
              <w:top w:val="nil"/>
              <w:left w:val="nil"/>
              <w:bottom w:val="double" w:sz="6" w:space="0" w:color="auto"/>
              <w:right w:val="nil"/>
            </w:tcBorders>
            <w:vAlign w:val="center"/>
          </w:tcPr>
          <w:p w:rsidR="00022F52" w:rsidRPr="00022F52" w:rsidRDefault="00022F52" w:rsidP="00022F52">
            <w:pPr>
              <w:spacing w:after="0" w:line="240" w:lineRule="auto"/>
              <w:jc w:val="center"/>
              <w:rPr>
                <w:rFonts w:ascii="Peterburg" w:eastAsia="Times New Roman" w:hAnsi="Peterburg" w:cs="Times New Roman"/>
                <w:color w:val="333300"/>
                <w:sz w:val="18"/>
                <w:szCs w:val="18"/>
                <w:lang w:eastAsia="ru-RU"/>
              </w:rPr>
            </w:pPr>
            <w:r w:rsidRPr="00022F52">
              <w:rPr>
                <w:rFonts w:ascii="Times New Roman" w:eastAsia="Times New Roman" w:hAnsi="Times New Roman" w:cs="Times New Roman"/>
                <w:noProof/>
                <w:sz w:val="18"/>
                <w:szCs w:val="18"/>
                <w:lang w:eastAsia="ru-RU"/>
              </w:rPr>
              <w:drawing>
                <wp:inline distT="0" distB="0" distL="0" distR="0" wp14:anchorId="1868E5DE" wp14:editId="0B47271B">
                  <wp:extent cx="771525" cy="1095375"/>
                  <wp:effectExtent l="0" t="0" r="9525" b="9525"/>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l="-4167" t="-16664" r="-4167" b="-3999"/>
                          <a:stretch>
                            <a:fillRect/>
                          </a:stretch>
                        </pic:blipFill>
                        <pic:spPr bwMode="auto">
                          <a:xfrm>
                            <a:off x="0" y="0"/>
                            <a:ext cx="771525" cy="1095375"/>
                          </a:xfrm>
                          <a:prstGeom prst="rect">
                            <a:avLst/>
                          </a:prstGeom>
                          <a:noFill/>
                          <a:ln>
                            <a:noFill/>
                          </a:ln>
                        </pic:spPr>
                      </pic:pic>
                    </a:graphicData>
                  </a:graphic>
                </wp:inline>
              </w:drawing>
            </w:r>
          </w:p>
          <w:p w:rsidR="00022F52" w:rsidRPr="00022F52" w:rsidRDefault="00022F52" w:rsidP="00022F52">
            <w:pPr>
              <w:spacing w:after="0" w:line="240" w:lineRule="auto"/>
              <w:jc w:val="center"/>
              <w:rPr>
                <w:rFonts w:ascii="Peterburg" w:eastAsia="Times New Roman" w:hAnsi="Peterburg" w:cs="Times New Roman"/>
                <w:sz w:val="18"/>
                <w:szCs w:val="18"/>
                <w:lang w:eastAsia="ru-RU"/>
              </w:rPr>
            </w:pPr>
          </w:p>
        </w:tc>
        <w:tc>
          <w:tcPr>
            <w:tcW w:w="4475" w:type="dxa"/>
            <w:tcBorders>
              <w:top w:val="nil"/>
              <w:left w:val="nil"/>
              <w:bottom w:val="double" w:sz="6" w:space="0" w:color="auto"/>
              <w:right w:val="nil"/>
            </w:tcBorders>
            <w:vAlign w:val="center"/>
          </w:tcPr>
          <w:p w:rsidR="00022F52" w:rsidRPr="00022F52" w:rsidRDefault="00022F52" w:rsidP="00022F52">
            <w:pPr>
              <w:spacing w:after="0" w:line="240" w:lineRule="auto"/>
              <w:jc w:val="center"/>
              <w:rPr>
                <w:rFonts w:ascii="Times New Roman" w:eastAsia="Calibri" w:hAnsi="Times New Roman" w:cs="Times New Roman"/>
              </w:rPr>
            </w:pPr>
          </w:p>
          <w:p w:rsidR="00022F52" w:rsidRPr="00022F52" w:rsidRDefault="00022F52" w:rsidP="00022F52">
            <w:pPr>
              <w:spacing w:after="0" w:line="240" w:lineRule="auto"/>
              <w:jc w:val="center"/>
              <w:rPr>
                <w:rFonts w:ascii="Times New Roman" w:eastAsia="Calibri" w:hAnsi="Times New Roman" w:cs="Times New Roman"/>
                <w:lang w:val="tt-RU"/>
              </w:rPr>
            </w:pPr>
            <w:r w:rsidRPr="00022F52">
              <w:rPr>
                <w:rFonts w:ascii="Times New Roman" w:eastAsia="Calibri" w:hAnsi="Times New Roman" w:cs="Times New Roman"/>
              </w:rPr>
              <w:t>АДМИНИСТРАЦИЯ СЕЛЬСКОГО ПОСЕЛЕНИЯ МЕЧЕТЛИНСКИЙ СЕЛЬСОВЕТ МУНИЦИПАЛЬНОГО РАЙОНА САЛАВАТСКИЙ РАЙОН</w:t>
            </w:r>
            <w:r w:rsidRPr="00022F52">
              <w:rPr>
                <w:rFonts w:ascii="Times New Roman" w:eastAsia="Calibri" w:hAnsi="Times New Roman" w:cs="Times New Roman"/>
                <w:lang w:val="tt-RU"/>
              </w:rPr>
              <w:t xml:space="preserve"> РЕСПУБЛИКИ БАШКОРТОСТАН</w:t>
            </w:r>
          </w:p>
          <w:p w:rsidR="00022F52" w:rsidRPr="00022F52" w:rsidRDefault="00022F52" w:rsidP="00022F52">
            <w:pPr>
              <w:spacing w:after="0" w:line="240" w:lineRule="auto"/>
              <w:jc w:val="center"/>
              <w:rPr>
                <w:rFonts w:ascii="Times New Roman" w:eastAsia="Calibri" w:hAnsi="Times New Roman" w:cs="Times New Roman"/>
                <w:i/>
                <w:sz w:val="24"/>
                <w:szCs w:val="24"/>
              </w:rPr>
            </w:pPr>
            <w:r w:rsidRPr="00022F52">
              <w:rPr>
                <w:rFonts w:ascii="Times New Roman" w:eastAsia="Calibri" w:hAnsi="Times New Roman" w:cs="Times New Roman"/>
                <w:sz w:val="24"/>
                <w:szCs w:val="24"/>
              </w:rPr>
              <w:t>452482, с. Мечетлино</w:t>
            </w:r>
          </w:p>
          <w:p w:rsidR="00022F52" w:rsidRPr="00022F52" w:rsidRDefault="00022F52" w:rsidP="00022F52">
            <w:pPr>
              <w:spacing w:after="0" w:line="240" w:lineRule="auto"/>
              <w:jc w:val="center"/>
              <w:rPr>
                <w:rFonts w:ascii="Times New Roman" w:eastAsia="Calibri" w:hAnsi="Times New Roman" w:cs="Times New Roman"/>
                <w:sz w:val="24"/>
                <w:szCs w:val="24"/>
              </w:rPr>
            </w:pPr>
            <w:r w:rsidRPr="00022F52">
              <w:rPr>
                <w:rFonts w:ascii="Times New Roman" w:eastAsia="Calibri" w:hAnsi="Times New Roman" w:cs="Times New Roman"/>
                <w:sz w:val="24"/>
                <w:szCs w:val="24"/>
              </w:rPr>
              <w:t>ул. Центральная, 67</w:t>
            </w:r>
          </w:p>
          <w:p w:rsidR="00022F52" w:rsidRPr="00022F52" w:rsidRDefault="00022F52" w:rsidP="00022F52">
            <w:pPr>
              <w:spacing w:after="0" w:line="240" w:lineRule="auto"/>
              <w:jc w:val="center"/>
              <w:rPr>
                <w:rFonts w:ascii="Times New Roman" w:eastAsia="Calibri" w:hAnsi="Times New Roman" w:cs="Times New Roman"/>
                <w:sz w:val="24"/>
                <w:szCs w:val="24"/>
              </w:rPr>
            </w:pPr>
            <w:r w:rsidRPr="00022F52">
              <w:rPr>
                <w:rFonts w:ascii="Times New Roman" w:eastAsia="Calibri" w:hAnsi="Times New Roman" w:cs="Times New Roman"/>
                <w:sz w:val="24"/>
                <w:szCs w:val="24"/>
              </w:rPr>
              <w:t>тел. 2-34-02</w:t>
            </w:r>
          </w:p>
          <w:p w:rsidR="00022F52" w:rsidRPr="00022F52" w:rsidRDefault="00022F52" w:rsidP="00022F52">
            <w:pPr>
              <w:spacing w:after="0" w:line="240" w:lineRule="auto"/>
              <w:jc w:val="center"/>
              <w:rPr>
                <w:rFonts w:ascii="Calibri" w:eastAsia="Calibri" w:hAnsi="Calibri" w:cs="Times New Roman"/>
                <w:i/>
                <w:color w:val="333300"/>
              </w:rPr>
            </w:pPr>
          </w:p>
        </w:tc>
      </w:tr>
    </w:tbl>
    <w:p w:rsidR="00022F52" w:rsidRPr="00022F52" w:rsidRDefault="00022F52" w:rsidP="00022F52">
      <w:pPr>
        <w:spacing w:after="0" w:line="240" w:lineRule="auto"/>
        <w:jc w:val="center"/>
        <w:rPr>
          <w:rFonts w:ascii="Times New Roman" w:eastAsia="Times New Roman" w:hAnsi="Times New Roman" w:cs="Times New Roman"/>
          <w:b/>
          <w:sz w:val="24"/>
          <w:szCs w:val="24"/>
          <w:lang w:eastAsia="ru-RU"/>
        </w:rPr>
      </w:pPr>
    </w:p>
    <w:p w:rsidR="00022F52" w:rsidRPr="00022F52" w:rsidRDefault="00022F52" w:rsidP="00022F52">
      <w:pPr>
        <w:spacing w:after="0" w:line="240" w:lineRule="auto"/>
        <w:jc w:val="center"/>
        <w:rPr>
          <w:rFonts w:ascii="Times New Roman" w:eastAsia="Times New Roman" w:hAnsi="Times New Roman" w:cs="Times New Roman"/>
          <w:b/>
          <w:sz w:val="24"/>
          <w:szCs w:val="24"/>
          <w:lang w:eastAsia="ru-RU"/>
        </w:rPr>
      </w:pPr>
      <w:r w:rsidRPr="00022F52">
        <w:rPr>
          <w:rFonts w:ascii="Lucida Sans Unicode" w:eastAsia="Times New Roman" w:hAnsi="Lucida Sans Unicode" w:cs="Times New Roman"/>
          <w:b/>
          <w:color w:val="333300"/>
          <w:sz w:val="28"/>
          <w:szCs w:val="28"/>
          <w:lang w:val="tt-RU" w:eastAsia="ru-RU"/>
        </w:rPr>
        <w:t>Ҡ</w:t>
      </w:r>
      <w:r w:rsidRPr="00022F52">
        <w:rPr>
          <w:rFonts w:ascii="Times New Roman" w:eastAsia="Arial Unicode MS" w:hAnsi="Times New Roman" w:cs="Times New Roman"/>
          <w:b/>
          <w:sz w:val="28"/>
          <w:szCs w:val="28"/>
          <w:lang w:val="be-BY" w:eastAsia="ru-RU"/>
        </w:rPr>
        <w:t xml:space="preserve"> А Р А Р</w:t>
      </w:r>
      <w:r w:rsidRPr="00022F52">
        <w:rPr>
          <w:rFonts w:ascii="Times New Roman" w:eastAsia="Times New Roman" w:hAnsi="Times New Roman" w:cs="Times New Roman"/>
          <w:b/>
          <w:sz w:val="24"/>
          <w:szCs w:val="24"/>
          <w:lang w:eastAsia="ru-RU"/>
        </w:rPr>
        <w:t xml:space="preserve">                                              №                         ПОСТАНОВЛЕНИЕ</w:t>
      </w:r>
    </w:p>
    <w:p w:rsidR="00022F52" w:rsidRPr="00022F52" w:rsidRDefault="00022F52" w:rsidP="00022F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w:t>
      </w:r>
      <w:r w:rsidRPr="00022F52">
        <w:rPr>
          <w:rFonts w:ascii="Times New Roman" w:eastAsia="Times New Roman" w:hAnsi="Times New Roman" w:cs="Times New Roman"/>
          <w:sz w:val="28"/>
          <w:szCs w:val="28"/>
          <w:lang w:eastAsia="ru-RU"/>
        </w:rPr>
        <w:t xml:space="preserve"> февраль 2025 й</w:t>
      </w:r>
      <w:r>
        <w:rPr>
          <w:rFonts w:ascii="Times New Roman" w:eastAsia="Times New Roman" w:hAnsi="Times New Roman" w:cs="Times New Roman"/>
          <w:sz w:val="28"/>
          <w:szCs w:val="28"/>
          <w:lang w:eastAsia="ru-RU"/>
        </w:rPr>
        <w:t>.</w:t>
      </w:r>
      <w:r w:rsidRPr="00022F52">
        <w:rPr>
          <w:rFonts w:ascii="Times New Roman" w:eastAsia="Times New Roman" w:hAnsi="Times New Roman" w:cs="Times New Roman"/>
          <w:sz w:val="24"/>
          <w:szCs w:val="24"/>
          <w:lang w:eastAsia="ru-RU"/>
        </w:rPr>
        <w:t xml:space="preserve">                                                       </w:t>
      </w:r>
      <w:r w:rsidRPr="00022F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w:t>
      </w:r>
      <w:r w:rsidRPr="00022F52">
        <w:rPr>
          <w:rFonts w:ascii="Times New Roman" w:eastAsia="Times New Roman" w:hAnsi="Times New Roman" w:cs="Times New Roman"/>
          <w:sz w:val="28"/>
          <w:szCs w:val="28"/>
          <w:lang w:eastAsia="ru-RU"/>
        </w:rPr>
        <w:t xml:space="preserve"> февраля 2025 год</w:t>
      </w: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B216A1" w:rsidRDefault="00307B29" w:rsidP="00307B29">
      <w:pPr>
        <w:spacing w:after="0" w:line="240" w:lineRule="auto"/>
        <w:jc w:val="both"/>
        <w:rPr>
          <w:rFonts w:ascii="Times New Roman" w:eastAsia="Times New Roman" w:hAnsi="Times New Roman" w:cs="Times New Roman"/>
          <w:sz w:val="28"/>
          <w:szCs w:val="28"/>
          <w:lang w:eastAsia="ru-RU"/>
        </w:rPr>
      </w:pPr>
      <w:r w:rsidRPr="00B216A1">
        <w:rPr>
          <w:rFonts w:ascii="Times New Roman" w:eastAsia="Times New Roman" w:hAnsi="Times New Roman" w:cs="Times New Roman"/>
          <w:sz w:val="28"/>
          <w:szCs w:val="28"/>
          <w:lang w:eastAsia="ru-RU"/>
        </w:rPr>
        <w:t>ПРОЕКТ</w:t>
      </w:r>
    </w:p>
    <w:p w:rsidR="00307B29" w:rsidRPr="0036346F" w:rsidRDefault="00307B29" w:rsidP="00307B2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bCs/>
          <w:sz w:val="28"/>
          <w:szCs w:val="28"/>
          <w:lang w:eastAsia="ru-RU"/>
        </w:rPr>
        <w:t xml:space="preserve">Об утверждении Порядка открытия и ведения лицевых счетов в Администрации сельского поселения </w:t>
      </w:r>
      <w:r w:rsidR="00022F52">
        <w:rPr>
          <w:rFonts w:ascii="Times New Roman" w:eastAsiaTheme="minorEastAsia" w:hAnsi="Times New Roman" w:cs="Times New Roman"/>
          <w:bCs/>
          <w:sz w:val="28"/>
          <w:szCs w:val="28"/>
          <w:lang w:eastAsia="ru-RU"/>
        </w:rPr>
        <w:t>Мечетлинский</w:t>
      </w:r>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sidRPr="0036346F">
        <w:rPr>
          <w:rFonts w:ascii="Times New Roman" w:eastAsia="Times New Roman" w:hAnsi="Times New Roman" w:cs="Times New Roman"/>
          <w:bCs/>
          <w:sz w:val="28"/>
          <w:szCs w:val="28"/>
          <w:lang w:eastAsia="ru-RU"/>
        </w:rPr>
        <w:t>от 27 сентября 2022 года N 606-з</w:t>
      </w:r>
      <w:r w:rsidRPr="0036346F">
        <w:rPr>
          <w:rFonts w:ascii="Times New Roman" w:eastAsiaTheme="minorEastAsia"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sz w:val="28"/>
          <w:szCs w:val="28"/>
          <w:lang w:eastAsia="ru-RU"/>
        </w:rPr>
        <w:t>Решением Совета муниципального района Салаватский район Республики Башкортостан "Об утверждении Положения о бюджетном процессе муниципального района Салаватский район Республики Башкортостан" от 30 ноября 2020 года № 20</w:t>
      </w:r>
      <w:r w:rsidRPr="0036346F">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Pr="0036346F">
        <w:rPr>
          <w:rFonts w:ascii="Times New Roman" w:eastAsiaTheme="minorEastAsia" w:hAnsi="Times New Roman" w:cs="Times New Roman"/>
          <w:bCs/>
          <w:sz w:val="28"/>
          <w:szCs w:val="28"/>
          <w:lang w:eastAsia="ru-RU"/>
        </w:rPr>
        <w:t xml:space="preserve">сельского поселения </w:t>
      </w:r>
      <w:r w:rsidR="00022F52">
        <w:rPr>
          <w:rFonts w:ascii="Times New Roman" w:eastAsiaTheme="minorEastAsia" w:hAnsi="Times New Roman" w:cs="Times New Roman"/>
          <w:bCs/>
          <w:sz w:val="28"/>
          <w:szCs w:val="28"/>
          <w:lang w:eastAsia="ru-RU"/>
        </w:rPr>
        <w:t>Мечетлинский</w:t>
      </w:r>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307B29" w:rsidRPr="0036346F" w:rsidRDefault="00307B29"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36346F">
        <w:rPr>
          <w:rFonts w:ascii="Times New Roman" w:eastAsia="Times New Roman" w:hAnsi="Times New Roman" w:cs="Times New Roman"/>
          <w:color w:val="000000" w:themeColor="text1"/>
          <w:sz w:val="28"/>
          <w:szCs w:val="28"/>
          <w:lang w:eastAsia="ru-RU"/>
        </w:rPr>
        <w:t>ПОСТАНОВЛЯЕТ:</w:t>
      </w: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1. Утвердить Порядок </w:t>
      </w:r>
      <w:r w:rsidRPr="0036346F">
        <w:rPr>
          <w:rFonts w:ascii="Times New Roman" w:eastAsiaTheme="minorEastAsia" w:hAnsi="Times New Roman" w:cs="Times New Roman"/>
          <w:bCs/>
          <w:sz w:val="28"/>
          <w:szCs w:val="28"/>
          <w:lang w:eastAsia="ru-RU"/>
        </w:rPr>
        <w:t xml:space="preserve">открытия и ведения лицевых счетов в Администрации сельского поселения </w:t>
      </w:r>
      <w:r w:rsidR="00022F52">
        <w:rPr>
          <w:rFonts w:ascii="Times New Roman" w:eastAsiaTheme="minorEastAsia" w:hAnsi="Times New Roman" w:cs="Times New Roman"/>
          <w:bCs/>
          <w:sz w:val="28"/>
          <w:szCs w:val="28"/>
          <w:lang w:eastAsia="ru-RU"/>
        </w:rPr>
        <w:t>Мечетлинский</w:t>
      </w:r>
      <w:r w:rsidRPr="0036346F">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307B29" w:rsidRPr="0036346F" w:rsidRDefault="00307B29" w:rsidP="00307B29">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2. Постановление Администрации СП</w:t>
      </w:r>
      <w:r w:rsidR="00022F52">
        <w:rPr>
          <w:rFonts w:ascii="Times New Roman" w:eastAsia="Times New Roman" w:hAnsi="Times New Roman" w:cs="Times New Roman"/>
          <w:bCs/>
          <w:kern w:val="32"/>
          <w:sz w:val="28"/>
          <w:szCs w:val="28"/>
          <w:lang w:eastAsia="ru-RU"/>
        </w:rPr>
        <w:t xml:space="preserve"> Мечетлинский сельсовет </w:t>
      </w:r>
      <w:r w:rsidRPr="0036346F">
        <w:rPr>
          <w:rFonts w:ascii="Times New Roman" w:eastAsia="Times New Roman" w:hAnsi="Times New Roman" w:cs="Times New Roman"/>
          <w:bCs/>
          <w:kern w:val="32"/>
          <w:sz w:val="28"/>
          <w:szCs w:val="28"/>
          <w:lang w:eastAsia="ru-RU"/>
        </w:rPr>
        <w:t xml:space="preserve">МР Салаватский район Республики Башкортостан от </w:t>
      </w:r>
      <w:r w:rsidR="00022F52">
        <w:rPr>
          <w:rFonts w:ascii="Times New Roman" w:eastAsia="Times New Roman" w:hAnsi="Times New Roman" w:cs="Times New Roman"/>
          <w:bCs/>
          <w:kern w:val="32"/>
          <w:sz w:val="28"/>
          <w:szCs w:val="28"/>
          <w:lang w:eastAsia="ru-RU"/>
        </w:rPr>
        <w:t>26 декабря 20222 года</w:t>
      </w:r>
      <w:r w:rsidRPr="0036346F">
        <w:rPr>
          <w:rFonts w:ascii="Times New Roman" w:eastAsia="Times New Roman" w:hAnsi="Times New Roman" w:cs="Times New Roman"/>
          <w:bCs/>
          <w:kern w:val="32"/>
          <w:sz w:val="28"/>
          <w:szCs w:val="28"/>
          <w:lang w:eastAsia="ru-RU"/>
        </w:rPr>
        <w:t xml:space="preserve"> №</w:t>
      </w:r>
      <w:r w:rsidR="00022F52">
        <w:rPr>
          <w:rFonts w:ascii="Times New Roman" w:eastAsia="Times New Roman" w:hAnsi="Times New Roman" w:cs="Times New Roman"/>
          <w:bCs/>
          <w:kern w:val="32"/>
          <w:sz w:val="28"/>
          <w:szCs w:val="28"/>
          <w:lang w:eastAsia="ru-RU"/>
        </w:rPr>
        <w:t>80</w:t>
      </w:r>
      <w:r w:rsidRPr="0036346F">
        <w:rPr>
          <w:rFonts w:ascii="Times New Roman" w:eastAsia="Times New Roman" w:hAnsi="Times New Roman" w:cs="Times New Roman"/>
          <w:bCs/>
          <w:kern w:val="32"/>
          <w:sz w:val="28"/>
          <w:szCs w:val="28"/>
          <w:lang w:eastAsia="ru-RU"/>
        </w:rPr>
        <w:t xml:space="preserve"> «Об утверждении Порядка открытия и ведения лицевых счетов в Администрации сельского поселения </w:t>
      </w:r>
      <w:r w:rsidR="00022F52">
        <w:rPr>
          <w:rFonts w:ascii="Times New Roman" w:eastAsia="Times New Roman" w:hAnsi="Times New Roman" w:cs="Times New Roman"/>
          <w:bCs/>
          <w:kern w:val="32"/>
          <w:sz w:val="28"/>
          <w:szCs w:val="28"/>
          <w:lang w:eastAsia="ru-RU"/>
        </w:rPr>
        <w:t>Мечетлинский</w:t>
      </w:r>
      <w:r w:rsidRPr="0036346F">
        <w:rPr>
          <w:rFonts w:ascii="Times New Roman" w:eastAsia="Times New Roman" w:hAnsi="Times New Roman" w:cs="Times New Roman"/>
          <w:bCs/>
          <w:kern w:val="32"/>
          <w:sz w:val="28"/>
          <w:szCs w:val="28"/>
          <w:lang w:eastAsia="ru-RU"/>
        </w:rPr>
        <w:t xml:space="preserve"> сельсовет муниципального района Салаватский район Республики Башкортостан признать утратившим силу</w:t>
      </w:r>
      <w:r w:rsidRPr="0036346F">
        <w:rPr>
          <w:rFonts w:ascii="Times New Roman" w:eastAsia="Times New Roman" w:hAnsi="Times New Roman" w:cs="Times New Roman"/>
          <w:sz w:val="28"/>
          <w:szCs w:val="28"/>
          <w:lang w:eastAsia="ru-RU"/>
        </w:rPr>
        <w:t>.</w:t>
      </w:r>
    </w:p>
    <w:p w:rsidR="00307B29" w:rsidRPr="0036346F" w:rsidRDefault="00307B29" w:rsidP="00307B29">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sz w:val="28"/>
          <w:szCs w:val="28"/>
          <w:lang w:eastAsia="ru-RU"/>
        </w:rPr>
        <w:t>3.  Настоящее постановление вступает в силу с момента его подписания.</w:t>
      </w:r>
    </w:p>
    <w:p w:rsidR="00307B29" w:rsidRPr="0036346F" w:rsidRDefault="00307B29" w:rsidP="00307B29">
      <w:pPr>
        <w:spacing w:after="0" w:line="240" w:lineRule="auto"/>
        <w:ind w:firstLine="708"/>
        <w:jc w:val="both"/>
        <w:rPr>
          <w:rFonts w:ascii="Times New Roman" w:eastAsia="Times New Roman" w:hAnsi="Times New Roman" w:cs="Times New Roman"/>
          <w:bCs/>
          <w:kern w:val="32"/>
          <w:sz w:val="28"/>
          <w:szCs w:val="28"/>
          <w:lang w:eastAsia="ru-RU"/>
        </w:rPr>
      </w:pPr>
      <w:r w:rsidRPr="0036346F">
        <w:rPr>
          <w:rFonts w:ascii="Times New Roman" w:eastAsia="Times New Roman" w:hAnsi="Times New Roman" w:cs="Times New Roman"/>
          <w:bCs/>
          <w:kern w:val="32"/>
          <w:sz w:val="28"/>
          <w:szCs w:val="28"/>
          <w:lang w:eastAsia="ru-RU"/>
        </w:rPr>
        <w:lastRenderedPageBreak/>
        <w:t>4. Контроль исполнения настоящего постановления возложить на главу СП</w:t>
      </w:r>
      <w:r w:rsidR="00022F52">
        <w:rPr>
          <w:rFonts w:ascii="Times New Roman" w:eastAsia="Times New Roman" w:hAnsi="Times New Roman" w:cs="Times New Roman"/>
          <w:bCs/>
          <w:kern w:val="32"/>
          <w:sz w:val="28"/>
          <w:szCs w:val="28"/>
          <w:lang w:eastAsia="ru-RU"/>
        </w:rPr>
        <w:t xml:space="preserve"> Мечетлинский сельсовет.</w:t>
      </w: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022F52">
      <w:pPr>
        <w:spacing w:after="0" w:line="240" w:lineRule="auto"/>
        <w:jc w:val="center"/>
        <w:rPr>
          <w:rFonts w:ascii="Times New Roman" w:eastAsia="Times New Roman" w:hAnsi="Times New Roman" w:cs="Times New Roman"/>
          <w:sz w:val="28"/>
          <w:szCs w:val="28"/>
          <w:lang w:eastAsia="ru-RU"/>
        </w:rPr>
      </w:pPr>
      <w:r w:rsidRPr="0036346F">
        <w:rPr>
          <w:rFonts w:ascii="Times New Roman" w:eastAsia="Times New Roman" w:hAnsi="Times New Roman" w:cs="Times New Roman"/>
          <w:sz w:val="28"/>
          <w:szCs w:val="28"/>
          <w:lang w:eastAsia="ru-RU"/>
        </w:rPr>
        <w:t xml:space="preserve">Глава Администрации                                                                   </w:t>
      </w:r>
      <w:proofErr w:type="spellStart"/>
      <w:r w:rsidR="00022F52">
        <w:rPr>
          <w:rFonts w:ascii="Times New Roman" w:eastAsia="Times New Roman" w:hAnsi="Times New Roman" w:cs="Times New Roman"/>
          <w:sz w:val="28"/>
          <w:szCs w:val="28"/>
          <w:lang w:eastAsia="ru-RU"/>
        </w:rPr>
        <w:t>Б.С.Хурматуллин</w:t>
      </w:r>
      <w:proofErr w:type="spellEnd"/>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4E7B4A"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307B29">
        <w:rPr>
          <w:rFonts w:ascii="Times New Roman" w:hAnsi="Times New Roman" w:cs="Times New Roman"/>
          <w:b w:val="0"/>
          <w:sz w:val="28"/>
          <w:szCs w:val="28"/>
        </w:rPr>
        <w:t xml:space="preserve">     </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8271C" w:rsidRPr="00504590" w:rsidRDefault="00307B29"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4E7B4A">
        <w:rPr>
          <w:rFonts w:ascii="Times New Roman" w:hAnsi="Times New Roman" w:cs="Times New Roman"/>
          <w:b w:val="0"/>
          <w:sz w:val="28"/>
          <w:szCs w:val="28"/>
        </w:rPr>
        <w:t xml:space="preserve">     </w:t>
      </w:r>
      <w:r w:rsidR="0028271C" w:rsidRPr="00504590">
        <w:rPr>
          <w:rFonts w:ascii="Times New Roman" w:hAnsi="Times New Roman" w:cs="Times New Roman"/>
          <w:b w:val="0"/>
          <w:sz w:val="28"/>
          <w:szCs w:val="28"/>
        </w:rPr>
        <w:t>Утвержден</w:t>
      </w:r>
    </w:p>
    <w:p w:rsidR="00F9035E"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постановлением </w:t>
      </w:r>
      <w:r w:rsidR="00F9035E">
        <w:rPr>
          <w:rFonts w:ascii="Times New Roman" w:hAnsi="Times New Roman" w:cs="Times New Roman"/>
          <w:b w:val="0"/>
          <w:sz w:val="28"/>
          <w:szCs w:val="28"/>
        </w:rPr>
        <w:t xml:space="preserve">Администрации         </w:t>
      </w:r>
    </w:p>
    <w:p w:rsidR="00F9035E" w:rsidRDefault="00F9035E"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сельского поселения </w:t>
      </w:r>
    </w:p>
    <w:p w:rsidR="0028271C" w:rsidRPr="00504590" w:rsidRDefault="00F9035E"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022F52">
        <w:rPr>
          <w:rFonts w:ascii="Times New Roman" w:hAnsi="Times New Roman" w:cs="Times New Roman"/>
          <w:b w:val="0"/>
          <w:sz w:val="28"/>
          <w:szCs w:val="28"/>
        </w:rPr>
        <w:t>Мечетлинский</w:t>
      </w:r>
      <w:r>
        <w:rPr>
          <w:rFonts w:ascii="Times New Roman" w:hAnsi="Times New Roman" w:cs="Times New Roman"/>
          <w:b w:val="0"/>
          <w:sz w:val="28"/>
          <w:szCs w:val="28"/>
        </w:rPr>
        <w:t xml:space="preserve"> сельсовет</w:t>
      </w:r>
      <w:r w:rsidR="0028271C" w:rsidRPr="00504590">
        <w:rPr>
          <w:rFonts w:ascii="Times New Roman" w:hAnsi="Times New Roman" w:cs="Times New Roman"/>
          <w:b w:val="0"/>
          <w:sz w:val="28"/>
          <w:szCs w:val="28"/>
        </w:rPr>
        <w:t xml:space="preserve">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муниципального района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w:t>
      </w:r>
      <w:r w:rsidR="00E85D15">
        <w:rPr>
          <w:rFonts w:ascii="Times New Roman" w:hAnsi="Times New Roman" w:cs="Times New Roman"/>
          <w:b w:val="0"/>
          <w:sz w:val="28"/>
          <w:szCs w:val="28"/>
        </w:rPr>
        <w:t>Салаватский</w:t>
      </w:r>
      <w:r w:rsidRPr="00504590">
        <w:rPr>
          <w:rFonts w:ascii="Times New Roman" w:hAnsi="Times New Roman" w:cs="Times New Roman"/>
          <w:b w:val="0"/>
          <w:sz w:val="28"/>
          <w:szCs w:val="28"/>
        </w:rPr>
        <w:t xml:space="preserve"> район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Республики Башкортостан</w:t>
      </w:r>
    </w:p>
    <w:p w:rsidR="0028271C" w:rsidRPr="00504590" w:rsidRDefault="0028271C"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 xml:space="preserve">АДМИНИСТРАЦИИ СЕЛЬСКОГО ПОСЕЛЕНИЯ </w:t>
      </w:r>
      <w:r w:rsidR="00022F52">
        <w:rPr>
          <w:rFonts w:ascii="Times New Roman" w:hAnsi="Times New Roman" w:cs="Times New Roman"/>
          <w:b w:val="0"/>
          <w:sz w:val="28"/>
          <w:szCs w:val="28"/>
        </w:rPr>
        <w:t>МЕЧЕТЛИНСКИЙ</w:t>
      </w:r>
      <w:r w:rsidR="00F9035E">
        <w:rPr>
          <w:rFonts w:ascii="Times New Roman" w:hAnsi="Times New Roman" w:cs="Times New Roman"/>
          <w:b w:val="0"/>
          <w:sz w:val="28"/>
          <w:szCs w:val="28"/>
        </w:rPr>
        <w:t xml:space="preserve"> СЕЛЬСОВЕТ</w:t>
      </w:r>
      <w:r w:rsidR="00BB7DEB" w:rsidRPr="00504590">
        <w:rPr>
          <w:rFonts w:ascii="Times New Roman" w:hAnsi="Times New Roman" w:cs="Times New Roman"/>
          <w:b w:val="0"/>
          <w:sz w:val="28"/>
          <w:szCs w:val="28"/>
        </w:rPr>
        <w:t xml:space="preserve"> МУНИЦИПАЛЬНОГО </w:t>
      </w:r>
      <w:proofErr w:type="gramStart"/>
      <w:r w:rsidR="00BB7DEB" w:rsidRPr="00504590">
        <w:rPr>
          <w:rFonts w:ascii="Times New Roman" w:hAnsi="Times New Roman" w:cs="Times New Roman"/>
          <w:b w:val="0"/>
          <w:sz w:val="28"/>
          <w:szCs w:val="28"/>
        </w:rPr>
        <w:t xml:space="preserve">РАЙОНА  </w:t>
      </w:r>
      <w:r w:rsidR="00E85D15">
        <w:rPr>
          <w:rFonts w:ascii="Times New Roman" w:hAnsi="Times New Roman" w:cs="Times New Roman"/>
          <w:b w:val="0"/>
          <w:sz w:val="28"/>
          <w:szCs w:val="28"/>
        </w:rPr>
        <w:t>САЛАВАТСКИЙ</w:t>
      </w:r>
      <w:proofErr w:type="gramEnd"/>
      <w:r w:rsidR="0004499B" w:rsidRPr="00504590">
        <w:rPr>
          <w:rFonts w:ascii="Times New Roman" w:hAnsi="Times New Roman" w:cs="Times New Roman"/>
          <w:sz w:val="28"/>
          <w:szCs w:val="28"/>
        </w:rPr>
        <w:t xml:space="preserve"> </w:t>
      </w:r>
      <w:r w:rsidR="00BB7DEB" w:rsidRPr="00504590">
        <w:rPr>
          <w:rFonts w:ascii="Times New Roman" w:hAnsi="Times New Roman" w:cs="Times New Roman"/>
          <w:b w:val="0"/>
          <w:sz w:val="28"/>
          <w:szCs w:val="28"/>
        </w:rPr>
        <w:t>РАЙОН</w:t>
      </w:r>
      <w:r w:rsidR="00FC3855">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504590" w:rsidRDefault="005E170D" w:rsidP="00FA02D8">
      <w:pPr>
        <w:pStyle w:val="ConsPlusNormal"/>
        <w:ind w:firstLine="709"/>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 Настоящий Порядок открытия и ведения лицевых счетов в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 </w:t>
      </w:r>
      <w:r w:rsidRPr="00504590">
        <w:rPr>
          <w:sz w:val="28"/>
          <w:szCs w:val="28"/>
        </w:rPr>
        <w:t>муниципального района</w:t>
      </w:r>
      <w:r w:rsidR="00E61ACC" w:rsidRPr="00504590">
        <w:rPr>
          <w:sz w:val="28"/>
          <w:szCs w:val="28"/>
        </w:rPr>
        <w:t xml:space="preserve"> </w:t>
      </w:r>
      <w:r w:rsidR="00E85D15">
        <w:rPr>
          <w:sz w:val="28"/>
          <w:szCs w:val="28"/>
        </w:rPr>
        <w:t>Салаватский</w:t>
      </w:r>
      <w:r w:rsidRPr="00504590">
        <w:rPr>
          <w:sz w:val="28"/>
          <w:szCs w:val="28"/>
        </w:rPr>
        <w:t xml:space="preserve">  район Республики Башкортостан (далее - Порядок) разработан на основании </w:t>
      </w:r>
      <w:hyperlink r:id="rId8" w:history="1">
        <w:r w:rsidRPr="00504590">
          <w:rPr>
            <w:sz w:val="28"/>
            <w:szCs w:val="28"/>
          </w:rPr>
          <w:t>статьи 220.1</w:t>
        </w:r>
      </w:hyperlink>
      <w:r w:rsidRPr="00504590">
        <w:rPr>
          <w:sz w:val="28"/>
          <w:szCs w:val="28"/>
        </w:rPr>
        <w:t xml:space="preserve"> и </w:t>
      </w:r>
      <w:hyperlink r:id="rId9"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0" w:history="1">
        <w:r w:rsidRPr="00504590">
          <w:rPr>
            <w:sz w:val="28"/>
            <w:szCs w:val="28"/>
          </w:rPr>
          <w:t>частей 3</w:t>
        </w:r>
      </w:hyperlink>
      <w:r w:rsidRPr="00504590">
        <w:rPr>
          <w:sz w:val="28"/>
          <w:szCs w:val="28"/>
        </w:rPr>
        <w:t xml:space="preserve">, </w:t>
      </w:r>
      <w:hyperlink r:id="rId11"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2" w:history="1">
        <w:r w:rsidRPr="00504590">
          <w:rPr>
            <w:sz w:val="28"/>
            <w:szCs w:val="28"/>
          </w:rPr>
          <w:t>частей 3.3</w:t>
        </w:r>
      </w:hyperlink>
      <w:r w:rsidRPr="00504590">
        <w:rPr>
          <w:sz w:val="28"/>
          <w:szCs w:val="28"/>
        </w:rPr>
        <w:t xml:space="preserve">, </w:t>
      </w:r>
      <w:hyperlink r:id="rId13" w:history="1">
        <w:r w:rsidRPr="00504590">
          <w:rPr>
            <w:sz w:val="28"/>
            <w:szCs w:val="28"/>
          </w:rPr>
          <w:t>3.6</w:t>
        </w:r>
      </w:hyperlink>
      <w:r w:rsidRPr="00504590">
        <w:rPr>
          <w:sz w:val="28"/>
          <w:szCs w:val="28"/>
        </w:rPr>
        <w:t xml:space="preserve"> и </w:t>
      </w:r>
      <w:hyperlink r:id="rId14"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5"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r w:rsidR="00022F52">
        <w:rPr>
          <w:sz w:val="28"/>
          <w:szCs w:val="28"/>
        </w:rPr>
        <w:t>Мечетлинский</w:t>
      </w:r>
      <w:r w:rsidR="005A389D">
        <w:rPr>
          <w:sz w:val="28"/>
          <w:szCs w:val="28"/>
        </w:rPr>
        <w:t xml:space="preserve"> 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5A389D" w:rsidRPr="00CB30D3">
        <w:rPr>
          <w:sz w:val="28"/>
          <w:szCs w:val="28"/>
        </w:rPr>
        <w:t xml:space="preserve"> </w:t>
      </w:r>
      <w:r w:rsidR="00E85D15">
        <w:rPr>
          <w:sz w:val="28"/>
          <w:szCs w:val="28"/>
        </w:rPr>
        <w:t>Салаватский</w:t>
      </w:r>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r w:rsidR="00022F52">
        <w:rPr>
          <w:sz w:val="28"/>
          <w:szCs w:val="28"/>
        </w:rPr>
        <w:t>Мечетлинский</w:t>
      </w:r>
      <w:r w:rsidR="005A389D">
        <w:rPr>
          <w:sz w:val="28"/>
          <w:szCs w:val="28"/>
        </w:rPr>
        <w:t xml:space="preserve"> сельсовет муниципального района </w:t>
      </w:r>
      <w:r w:rsidR="00E85D15">
        <w:rPr>
          <w:sz w:val="28"/>
          <w:szCs w:val="28"/>
        </w:rPr>
        <w:t>Салаватский</w:t>
      </w:r>
      <w:r w:rsidR="005A389D">
        <w:rPr>
          <w:sz w:val="28"/>
          <w:szCs w:val="28"/>
        </w:rPr>
        <w:t xml:space="preserve"> район Республики Башкортостан», </w:t>
      </w:r>
      <w:hyperlink r:id="rId16"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w:t>
      </w:r>
      <w:r w:rsidR="002C0EA5">
        <w:rPr>
          <w:sz w:val="28"/>
          <w:szCs w:val="28"/>
        </w:rPr>
        <w:t>дефицита бюджета</w:t>
      </w:r>
      <w:r w:rsidR="005A389D" w:rsidRPr="005A389D">
        <w:rPr>
          <w:sz w:val="28"/>
          <w:szCs w:val="28"/>
        </w:rPr>
        <w:t xml:space="preserve"> </w:t>
      </w:r>
      <w:r w:rsidR="005A389D">
        <w:rPr>
          <w:sz w:val="28"/>
          <w:szCs w:val="28"/>
        </w:rPr>
        <w:t xml:space="preserve">сельского поселения </w:t>
      </w:r>
      <w:r w:rsidR="00022F52">
        <w:rPr>
          <w:sz w:val="28"/>
          <w:szCs w:val="28"/>
        </w:rPr>
        <w:t>Мечетлинский</w:t>
      </w:r>
      <w:r w:rsidR="005A389D">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gramStart"/>
      <w:r w:rsidR="00E85D15">
        <w:rPr>
          <w:sz w:val="28"/>
          <w:szCs w:val="28"/>
        </w:rPr>
        <w:t>Салаватский</w:t>
      </w:r>
      <w:r w:rsidR="00FB77FA" w:rsidRPr="00504590">
        <w:rPr>
          <w:sz w:val="28"/>
          <w:szCs w:val="28"/>
        </w:rPr>
        <w:t xml:space="preserve"> </w:t>
      </w:r>
      <w:r w:rsidRPr="00504590">
        <w:rPr>
          <w:sz w:val="28"/>
          <w:szCs w:val="28"/>
        </w:rPr>
        <w:t xml:space="preserve"> район</w:t>
      </w:r>
      <w:proofErr w:type="gramEnd"/>
      <w:r w:rsidRPr="00504590">
        <w:rPr>
          <w:sz w:val="28"/>
          <w:szCs w:val="28"/>
        </w:rPr>
        <w:t xml:space="preserve"> Республики Башкортостан;</w:t>
      </w:r>
    </w:p>
    <w:p w:rsidR="005A389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со средствами </w:t>
      </w:r>
      <w:r w:rsidR="00F9035E">
        <w:rPr>
          <w:sz w:val="28"/>
          <w:szCs w:val="28"/>
        </w:rPr>
        <w:t xml:space="preserve">бюджетных учреждений сельского поселения </w:t>
      </w:r>
      <w:r w:rsidR="00022F52">
        <w:rPr>
          <w:sz w:val="28"/>
          <w:szCs w:val="28"/>
        </w:rPr>
        <w:t>Мечетлинский</w:t>
      </w:r>
      <w:r w:rsidR="00F9035E">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0004499B" w:rsidRPr="00504590">
        <w:rPr>
          <w:sz w:val="28"/>
          <w:szCs w:val="28"/>
        </w:rPr>
        <w:t xml:space="preserve"> </w:t>
      </w:r>
      <w:r w:rsidRPr="00504590">
        <w:rPr>
          <w:sz w:val="28"/>
          <w:szCs w:val="28"/>
        </w:rPr>
        <w:t xml:space="preserve"> район Республики Башкортостан, лицевых </w:t>
      </w:r>
      <w:r w:rsidRPr="00504590">
        <w:rPr>
          <w:sz w:val="28"/>
          <w:szCs w:val="28"/>
        </w:rPr>
        <w:lastRenderedPageBreak/>
        <w:t xml:space="preserve">счетов для учета операций со средствами обязательного медицинского страхования, открытых бюджетным </w:t>
      </w:r>
      <w:r w:rsidR="00BE5677">
        <w:rPr>
          <w:sz w:val="28"/>
          <w:szCs w:val="28"/>
        </w:rPr>
        <w:t>учреждениям</w:t>
      </w:r>
      <w:r w:rsidRPr="00504590">
        <w:rPr>
          <w:sz w:val="28"/>
          <w:szCs w:val="28"/>
        </w:rPr>
        <w:t xml:space="preserve"> </w:t>
      </w:r>
      <w:r w:rsidR="005A389D">
        <w:rPr>
          <w:sz w:val="28"/>
          <w:szCs w:val="28"/>
        </w:rPr>
        <w:t xml:space="preserve">сельского поселения </w:t>
      </w:r>
      <w:r w:rsidR="00022F52">
        <w:rPr>
          <w:sz w:val="28"/>
          <w:szCs w:val="28"/>
        </w:rPr>
        <w:t>Мечетлинский</w:t>
      </w:r>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 xml:space="preserve">сельского поселения </w:t>
      </w:r>
      <w:r w:rsidR="00022F52">
        <w:rPr>
          <w:sz w:val="28"/>
          <w:szCs w:val="28"/>
        </w:rPr>
        <w:t>Мечетлинский</w:t>
      </w:r>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sidRPr="005A389D">
        <w:rPr>
          <w:sz w:val="28"/>
          <w:szCs w:val="28"/>
        </w:rPr>
        <w:t xml:space="preserve"> </w:t>
      </w:r>
      <w:r w:rsidR="005A389D">
        <w:rPr>
          <w:sz w:val="28"/>
          <w:szCs w:val="28"/>
        </w:rPr>
        <w:t xml:space="preserve">сельского поселения </w:t>
      </w:r>
      <w:r w:rsidR="00022F52">
        <w:rPr>
          <w:sz w:val="28"/>
          <w:szCs w:val="28"/>
        </w:rPr>
        <w:t>Мечетлинский</w:t>
      </w:r>
      <w:r w:rsidR="005A389D">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автономные учреждения), функции и полномочия учредителя в отношении которых осуществляет орган </w:t>
      </w:r>
      <w:r w:rsidR="001C3516" w:rsidRPr="00504590">
        <w:rPr>
          <w:sz w:val="28"/>
          <w:szCs w:val="28"/>
        </w:rPr>
        <w:t>местного самоуправления</w:t>
      </w:r>
      <w:r w:rsidR="005A389D" w:rsidRPr="005A389D">
        <w:rPr>
          <w:sz w:val="28"/>
          <w:szCs w:val="28"/>
        </w:rPr>
        <w:t xml:space="preserve"> </w:t>
      </w:r>
      <w:r w:rsidR="005A389D">
        <w:rPr>
          <w:sz w:val="28"/>
          <w:szCs w:val="28"/>
        </w:rPr>
        <w:t xml:space="preserve">сельского поселения </w:t>
      </w:r>
      <w:r w:rsidR="00022F52">
        <w:rPr>
          <w:sz w:val="28"/>
          <w:szCs w:val="28"/>
        </w:rPr>
        <w:t>Мечетлинский</w:t>
      </w:r>
      <w:r w:rsidR="005A389D">
        <w:rPr>
          <w:sz w:val="28"/>
          <w:szCs w:val="28"/>
        </w:rPr>
        <w:t xml:space="preserve"> сельсовет</w:t>
      </w:r>
      <w:r w:rsidR="005A389D" w:rsidRPr="00504590">
        <w:rPr>
          <w:sz w:val="28"/>
          <w:szCs w:val="28"/>
        </w:rPr>
        <w:t xml:space="preserve"> муниципального района </w:t>
      </w:r>
      <w:r w:rsidR="00E85D15">
        <w:rPr>
          <w:sz w:val="28"/>
          <w:szCs w:val="28"/>
        </w:rPr>
        <w:t>Салаватский</w:t>
      </w:r>
      <w:r w:rsidR="005A389D" w:rsidRPr="00504590">
        <w:rPr>
          <w:sz w:val="28"/>
          <w:szCs w:val="28"/>
        </w:rPr>
        <w:t xml:space="preserve">  район Республики Башкортостан</w:t>
      </w:r>
      <w:r w:rsidR="001C3516" w:rsidRPr="00504590">
        <w:rPr>
          <w:sz w:val="28"/>
          <w:szCs w:val="28"/>
        </w:rPr>
        <w:t xml:space="preserve"> </w:t>
      </w:r>
      <w:r w:rsidRPr="00504590">
        <w:rPr>
          <w:sz w:val="28"/>
          <w:szCs w:val="28"/>
        </w:rPr>
        <w:t>(далее - учредитель);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w:t>
      </w:r>
      <w:r w:rsidR="00B90886">
        <w:rPr>
          <w:sz w:val="28"/>
          <w:szCs w:val="28"/>
        </w:rPr>
        <w:t xml:space="preserve"> </w:t>
      </w:r>
      <w:r w:rsidR="00E85D15">
        <w:rPr>
          <w:sz w:val="28"/>
          <w:szCs w:val="28"/>
        </w:rPr>
        <w:t>Салаватский</w:t>
      </w:r>
      <w:r w:rsidR="00FB77FA" w:rsidRPr="00504590">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r w:rsidR="00022F52">
        <w:rPr>
          <w:sz w:val="28"/>
          <w:szCs w:val="28"/>
        </w:rPr>
        <w:t>Мечетлинский</w:t>
      </w:r>
      <w:r w:rsidR="002C0EA5">
        <w:rPr>
          <w:sz w:val="28"/>
          <w:szCs w:val="28"/>
        </w:rPr>
        <w:t xml:space="preserve"> сельсовет</w:t>
      </w:r>
      <w:r w:rsidR="002C0EA5" w:rsidRPr="00504590">
        <w:rPr>
          <w:sz w:val="28"/>
          <w:szCs w:val="28"/>
        </w:rPr>
        <w:t xml:space="preserve"> </w:t>
      </w:r>
      <w:r w:rsidR="001C3516" w:rsidRPr="00504590">
        <w:rPr>
          <w:sz w:val="28"/>
          <w:szCs w:val="28"/>
        </w:rPr>
        <w:t xml:space="preserve">муниципального района </w:t>
      </w:r>
      <w:r w:rsidR="00E85D15">
        <w:rPr>
          <w:sz w:val="28"/>
          <w:szCs w:val="28"/>
        </w:rPr>
        <w:t>Салаватский</w:t>
      </w:r>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17" w:history="1">
        <w:r w:rsidRPr="00504590">
          <w:rPr>
            <w:sz w:val="28"/>
            <w:szCs w:val="28"/>
          </w:rPr>
          <w:t>статьей 242.26</w:t>
        </w:r>
      </w:hyperlink>
      <w:r w:rsidRPr="00504590">
        <w:rPr>
          <w:sz w:val="28"/>
          <w:szCs w:val="28"/>
        </w:rPr>
        <w:t xml:space="preserve"> Бюджетного кодекса Российской Федерации (далее - участники казначейского сопровождения, целевые средства).</w:t>
      </w:r>
    </w:p>
    <w:p w:rsidR="005E170D" w:rsidRPr="00504590" w:rsidRDefault="005E170D" w:rsidP="002827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1C3516" w:rsidRPr="00504590">
        <w:rPr>
          <w:rFonts w:ascii="Times New Roman" w:hAnsi="Times New Roman" w:cs="Times New Roman"/>
          <w:sz w:val="28"/>
          <w:szCs w:val="28"/>
        </w:rPr>
        <w:t xml:space="preserve"> </w:t>
      </w:r>
      <w:r w:rsidR="00F9035E">
        <w:rPr>
          <w:rFonts w:ascii="Times New Roman" w:eastAsiaTheme="minorEastAsia" w:hAnsi="Times New Roman" w:cs="Times New Roman"/>
          <w:sz w:val="28"/>
          <w:szCs w:val="28"/>
          <w:lang w:eastAsia="ru-RU"/>
        </w:rPr>
        <w:t xml:space="preserve">Администрации сельского поселения </w:t>
      </w:r>
      <w:r w:rsidR="00022F52">
        <w:rPr>
          <w:rFonts w:ascii="Times New Roman" w:eastAsiaTheme="minorEastAsia" w:hAnsi="Times New Roman" w:cs="Times New Roman"/>
          <w:sz w:val="28"/>
          <w:szCs w:val="28"/>
          <w:lang w:eastAsia="ru-RU"/>
        </w:rPr>
        <w:t>Мечетлинский</w:t>
      </w:r>
      <w:r w:rsidR="00F9035E">
        <w:rPr>
          <w:rFonts w:ascii="Times New Roman" w:eastAsiaTheme="minorEastAsia" w:hAnsi="Times New Roman" w:cs="Times New Roman"/>
          <w:sz w:val="28"/>
          <w:szCs w:val="28"/>
          <w:lang w:eastAsia="ru-RU"/>
        </w:rPr>
        <w:t xml:space="preserve"> сельсовет </w:t>
      </w:r>
      <w:r w:rsidR="0018058D" w:rsidRPr="00504590">
        <w:rPr>
          <w:rFonts w:ascii="Times New Roman" w:hAnsi="Times New Roman" w:cs="Times New Roman"/>
          <w:sz w:val="28"/>
          <w:szCs w:val="28"/>
        </w:rPr>
        <w:t xml:space="preserve">муниципального района </w:t>
      </w:r>
      <w:r w:rsidR="00E85D15">
        <w:rPr>
          <w:rFonts w:ascii="Times New Roman" w:hAnsi="Times New Roman" w:cs="Times New Roman"/>
          <w:sz w:val="28"/>
          <w:szCs w:val="28"/>
        </w:rPr>
        <w:t>Салаватский</w:t>
      </w:r>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FA02D8">
      <w:pPr>
        <w:pStyle w:val="ConsPlusNormal"/>
        <w:spacing w:before="240"/>
        <w:ind w:firstLine="709"/>
        <w:jc w:val="both"/>
        <w:rPr>
          <w:sz w:val="28"/>
          <w:szCs w:val="28"/>
        </w:rPr>
      </w:pPr>
      <w:r w:rsidRPr="00504590">
        <w:rPr>
          <w:sz w:val="28"/>
          <w:szCs w:val="28"/>
        </w:rPr>
        <w:t>2. В целях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FA02D8">
      <w:pPr>
        <w:pStyle w:val="ConsPlusNormal"/>
        <w:spacing w:before="240"/>
        <w:ind w:firstLine="709"/>
        <w:jc w:val="both"/>
        <w:rPr>
          <w:sz w:val="28"/>
          <w:szCs w:val="28"/>
        </w:rPr>
      </w:pPr>
      <w:r w:rsidRPr="00504590">
        <w:rPr>
          <w:sz w:val="28"/>
          <w:szCs w:val="28"/>
        </w:rPr>
        <w:t>главный 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sidR="002C0EA5">
        <w:rPr>
          <w:sz w:val="28"/>
          <w:szCs w:val="28"/>
        </w:rPr>
        <w:lastRenderedPageBreak/>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дефицита 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r w:rsidR="00022F52">
        <w:rPr>
          <w:sz w:val="28"/>
          <w:szCs w:val="28"/>
        </w:rPr>
        <w:t>Мечетлинский</w:t>
      </w:r>
      <w:r w:rsidR="002C0EA5">
        <w:rPr>
          <w:sz w:val="28"/>
          <w:szCs w:val="28"/>
        </w:rPr>
        <w:t xml:space="preserve"> сельсовет муниципального </w:t>
      </w:r>
      <w:r w:rsidR="00693F87" w:rsidRPr="00504590">
        <w:rPr>
          <w:sz w:val="28"/>
          <w:szCs w:val="28"/>
        </w:rPr>
        <w:t xml:space="preserve">района  </w:t>
      </w:r>
      <w:r w:rsidR="00E85D15">
        <w:rPr>
          <w:sz w:val="28"/>
          <w:szCs w:val="28"/>
        </w:rPr>
        <w:t>Салаватский</w:t>
      </w:r>
      <w:r w:rsidR="004E64BD" w:rsidRPr="00504590">
        <w:rPr>
          <w:sz w:val="28"/>
          <w:szCs w:val="28"/>
        </w:rPr>
        <w:t xml:space="preserve"> </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r w:rsidR="00022F52">
        <w:rPr>
          <w:sz w:val="28"/>
          <w:szCs w:val="28"/>
        </w:rPr>
        <w:t>Мечетлинский</w:t>
      </w:r>
      <w:r w:rsidR="002D17AF">
        <w:rPr>
          <w:sz w:val="28"/>
          <w:szCs w:val="28"/>
        </w:rPr>
        <w:t xml:space="preserve"> сельсовет </w:t>
      </w:r>
      <w:r w:rsidR="0004499B" w:rsidRPr="00504590">
        <w:rPr>
          <w:sz w:val="28"/>
          <w:szCs w:val="28"/>
        </w:rPr>
        <w:t xml:space="preserve">муниципального района </w:t>
      </w:r>
      <w:r w:rsidR="00E85D15">
        <w:rPr>
          <w:sz w:val="28"/>
          <w:szCs w:val="28"/>
        </w:rPr>
        <w:t>Салаватский</w:t>
      </w:r>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xml:space="preserve">)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0209E1" w:rsidRPr="00504590">
        <w:rPr>
          <w:sz w:val="28"/>
          <w:szCs w:val="28"/>
        </w:rPr>
        <w:t xml:space="preserve">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982C23" w:rsidRPr="00504590">
        <w:rPr>
          <w:sz w:val="28"/>
          <w:szCs w:val="28"/>
        </w:rPr>
        <w:t xml:space="preserve"> муниципального района</w:t>
      </w:r>
      <w:r w:rsidR="004E64BD" w:rsidRPr="00504590">
        <w:rPr>
          <w:sz w:val="28"/>
          <w:szCs w:val="28"/>
        </w:rPr>
        <w:t xml:space="preserve"> </w:t>
      </w:r>
      <w:r w:rsidR="00E85D15">
        <w:rPr>
          <w:sz w:val="28"/>
          <w:szCs w:val="28"/>
        </w:rPr>
        <w:t>Салаватский</w:t>
      </w:r>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w:t>
      </w:r>
      <w:r w:rsidRPr="00504590">
        <w:rPr>
          <w:sz w:val="28"/>
          <w:szCs w:val="28"/>
        </w:rPr>
        <w:t xml:space="preserve">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FA02D8">
      <w:pPr>
        <w:pStyle w:val="ConsPlusNormal"/>
        <w:spacing w:before="240"/>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FA02D8">
      <w:pPr>
        <w:pStyle w:val="ConsPlusNormal"/>
        <w:ind w:firstLine="709"/>
        <w:jc w:val="center"/>
        <w:rPr>
          <w:sz w:val="28"/>
          <w:szCs w:val="28"/>
        </w:rPr>
      </w:pPr>
    </w:p>
    <w:bookmarkStart w:id="0" w:name="Par84"/>
    <w:bookmarkEnd w:id="0"/>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w:t>
      </w:r>
      <w:r w:rsidRPr="00504590">
        <w:rPr>
          <w:sz w:val="28"/>
          <w:szCs w:val="28"/>
        </w:rPr>
        <w:lastRenderedPageBreak/>
        <w:t>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bookmarkStart w:id="1" w:name="Par87"/>
      <w:bookmarkEnd w:id="1"/>
      <w:r w:rsidRPr="00504590">
        <w:rPr>
          <w:sz w:val="28"/>
          <w:szCs w:val="28"/>
        </w:rPr>
        <w:t xml:space="preserve">&lt;*&gt;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504590">
        <w:rPr>
          <w:sz w:val="28"/>
          <w:szCs w:val="28"/>
        </w:rPr>
        <w:t>, нормативными</w:t>
      </w:r>
      <w:r w:rsidRPr="00504590">
        <w:rPr>
          <w:sz w:val="28"/>
          <w:szCs w:val="28"/>
        </w:rPr>
        <w:t xml:space="preserve"> </w:t>
      </w:r>
      <w:r w:rsidR="002C0EA5">
        <w:rPr>
          <w:sz w:val="28"/>
          <w:szCs w:val="28"/>
        </w:rPr>
        <w:t xml:space="preserve">правовыми актами сельского поселения </w:t>
      </w:r>
      <w:r w:rsidR="00022F52">
        <w:rPr>
          <w:sz w:val="28"/>
          <w:szCs w:val="28"/>
        </w:rPr>
        <w:t>Мечетлинский</w:t>
      </w:r>
      <w:r w:rsidR="002C0EA5">
        <w:rPr>
          <w:sz w:val="28"/>
          <w:szCs w:val="28"/>
        </w:rPr>
        <w:t xml:space="preserve"> сельсовет муниципального </w:t>
      </w:r>
      <w:r w:rsidR="000209E1" w:rsidRPr="00504590">
        <w:rPr>
          <w:sz w:val="28"/>
          <w:szCs w:val="28"/>
        </w:rPr>
        <w:t>района</w:t>
      </w:r>
      <w:r w:rsidR="00982C23" w:rsidRPr="00504590">
        <w:rPr>
          <w:sz w:val="28"/>
          <w:szCs w:val="28"/>
        </w:rPr>
        <w:t xml:space="preserve">  </w:t>
      </w:r>
      <w:r w:rsidR="00E85D15">
        <w:rPr>
          <w:sz w:val="28"/>
          <w:szCs w:val="28"/>
        </w:rPr>
        <w:t>Салаватский</w:t>
      </w:r>
      <w:r w:rsidR="004E64BD" w:rsidRPr="00504590">
        <w:rPr>
          <w:sz w:val="28"/>
          <w:szCs w:val="28"/>
        </w:rPr>
        <w:t xml:space="preserve">  </w:t>
      </w:r>
      <w:r w:rsidR="00982C23" w:rsidRPr="00504590">
        <w:rPr>
          <w:sz w:val="28"/>
          <w:szCs w:val="28"/>
        </w:rPr>
        <w:t>район Республики Башкортостан</w:t>
      </w:r>
      <w:r w:rsidR="000209E1" w:rsidRPr="00504590">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лицевой счет, предназначенный для отражения операций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5) лицевой счет, предназначенный для отражения операций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lastRenderedPageBreak/>
        <w:t>дефицита 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5E170D" w:rsidRPr="00504590" w:rsidRDefault="00057801" w:rsidP="00FA02D8">
      <w:pPr>
        <w:pStyle w:val="ConsPlusNormal"/>
        <w:spacing w:before="240"/>
        <w:ind w:firstLine="709"/>
        <w:jc w:val="both"/>
        <w:rPr>
          <w:sz w:val="28"/>
          <w:szCs w:val="28"/>
        </w:rPr>
      </w:pPr>
      <w:hyperlink r:id="rId18"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057801" w:rsidP="00FA02D8">
      <w:pPr>
        <w:pStyle w:val="ConsPlusNormal"/>
        <w:spacing w:before="240"/>
        <w:ind w:firstLine="709"/>
        <w:jc w:val="both"/>
        <w:rPr>
          <w:sz w:val="28"/>
          <w:szCs w:val="28"/>
        </w:rPr>
      </w:pPr>
      <w:hyperlink r:id="rId19"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lastRenderedPageBreak/>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2" w:name="Par106"/>
    <w:bookmarkEnd w:id="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sidR="002C0EA5">
        <w:rPr>
          <w:sz w:val="28"/>
          <w:szCs w:val="28"/>
        </w:rPr>
        <w:t>бюджета</w:t>
      </w:r>
      <w:r w:rsidRPr="00504590">
        <w:rPr>
          <w:sz w:val="28"/>
          <w:szCs w:val="28"/>
        </w:rPr>
        <w:t xml:space="preserve">,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(далее - лицевой счет для учета операций получателя средств из </w:t>
      </w:r>
      <w:r w:rsidR="002C0EA5">
        <w:rPr>
          <w:sz w:val="28"/>
          <w:szCs w:val="28"/>
        </w:rPr>
        <w:t>бюджета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FA02D8">
      <w:pPr>
        <w:pStyle w:val="ConsPlusNormal"/>
        <w:ind w:firstLine="709"/>
        <w:jc w:val="center"/>
        <w:rPr>
          <w:sz w:val="28"/>
          <w:szCs w:val="28"/>
        </w:rPr>
      </w:pPr>
    </w:p>
    <w:p w:rsidR="005E170D" w:rsidRPr="00504590" w:rsidRDefault="00057801" w:rsidP="00FA02D8">
      <w:pPr>
        <w:pStyle w:val="ConsPlusNormal"/>
        <w:ind w:firstLine="709"/>
        <w:jc w:val="both"/>
        <w:rPr>
          <w:sz w:val="28"/>
          <w:szCs w:val="28"/>
        </w:rPr>
      </w:pPr>
      <w:hyperlink r:id="rId20"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057801" w:rsidP="00FA02D8">
      <w:pPr>
        <w:pStyle w:val="ConsPlusNormal"/>
        <w:spacing w:before="240"/>
        <w:ind w:firstLine="709"/>
        <w:jc w:val="both"/>
        <w:rPr>
          <w:sz w:val="28"/>
          <w:szCs w:val="28"/>
        </w:rPr>
      </w:pPr>
      <w:hyperlink r:id="rId21"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где:</w:t>
      </w:r>
    </w:p>
    <w:p w:rsidR="005E170D" w:rsidRPr="00504590" w:rsidRDefault="005E170D" w:rsidP="00FA02D8">
      <w:pPr>
        <w:pStyle w:val="ConsPlusNormal"/>
        <w:spacing w:before="240"/>
        <w:ind w:firstLine="709"/>
        <w:jc w:val="both"/>
        <w:rPr>
          <w:sz w:val="28"/>
          <w:szCs w:val="28"/>
        </w:rPr>
      </w:pPr>
      <w:r w:rsidRPr="00504590">
        <w:rPr>
          <w:sz w:val="28"/>
          <w:szCs w:val="28"/>
        </w:rPr>
        <w:t>1 и 2 разряды - код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11 разряд - контрольный разряд.</w:t>
      </w:r>
    </w:p>
    <w:p w:rsidR="005E170D" w:rsidRPr="00504590" w:rsidRDefault="00057801" w:rsidP="00FA02D8">
      <w:pPr>
        <w:pStyle w:val="ConsPlusNormal"/>
        <w:spacing w:before="240"/>
        <w:ind w:firstLine="709"/>
        <w:jc w:val="both"/>
        <w:rPr>
          <w:sz w:val="28"/>
          <w:szCs w:val="28"/>
        </w:rPr>
      </w:pPr>
      <w:hyperlink r:id="rId22"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02 -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06 -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07 -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08 -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09 -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10 -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20 -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30 -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32 - лицевой счет автономного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057801" w:rsidP="00FA02D8">
      <w:pPr>
        <w:pStyle w:val="ConsPlusNormal"/>
        <w:spacing w:before="240"/>
        <w:ind w:firstLine="709"/>
        <w:jc w:val="both"/>
        <w:rPr>
          <w:sz w:val="28"/>
          <w:szCs w:val="28"/>
        </w:rPr>
      </w:pPr>
      <w:hyperlink r:id="rId23"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FA02D8">
      <w:pPr>
        <w:pStyle w:val="ConsPlusNormal"/>
        <w:ind w:firstLine="709"/>
        <w:jc w:val="center"/>
        <w:rPr>
          <w:sz w:val="28"/>
          <w:szCs w:val="28"/>
        </w:rPr>
      </w:pPr>
    </w:p>
    <w:p w:rsidR="005E170D" w:rsidRPr="00504590" w:rsidRDefault="00057801" w:rsidP="00FA02D8">
      <w:pPr>
        <w:pStyle w:val="ConsPlusNormal"/>
        <w:ind w:firstLine="709"/>
        <w:jc w:val="both"/>
        <w:rPr>
          <w:sz w:val="28"/>
          <w:szCs w:val="28"/>
        </w:rPr>
      </w:pPr>
      <w:hyperlink r:id="rId24"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057801" w:rsidP="00FA02D8">
      <w:pPr>
        <w:pStyle w:val="ConsPlusNormal"/>
        <w:spacing w:before="240"/>
        <w:ind w:firstLine="709"/>
        <w:jc w:val="both"/>
        <w:rPr>
          <w:sz w:val="28"/>
          <w:szCs w:val="28"/>
        </w:rPr>
      </w:pPr>
      <w:hyperlink r:id="rId25" w:history="1">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поселения </w:t>
      </w:r>
      <w:r w:rsidR="00022F52">
        <w:rPr>
          <w:sz w:val="28"/>
          <w:szCs w:val="28"/>
        </w:rPr>
        <w:t>Мечетлинский</w:t>
      </w:r>
      <w:r w:rsidR="002C0EA5">
        <w:rPr>
          <w:sz w:val="28"/>
          <w:szCs w:val="28"/>
        </w:rPr>
        <w:t xml:space="preserve"> сельсовет муниципального </w:t>
      </w:r>
      <w:r w:rsidR="00975DE5" w:rsidRPr="00504590">
        <w:rPr>
          <w:sz w:val="28"/>
          <w:szCs w:val="28"/>
        </w:rPr>
        <w:t xml:space="preserve">района </w:t>
      </w:r>
      <w:r w:rsidR="00E85D15">
        <w:rPr>
          <w:sz w:val="28"/>
          <w:szCs w:val="28"/>
        </w:rPr>
        <w:t>Салаватский</w:t>
      </w:r>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p w:rsidR="005E170D" w:rsidRPr="00504590" w:rsidRDefault="00057801" w:rsidP="00FA02D8">
      <w:pPr>
        <w:pStyle w:val="ConsPlusNormal"/>
        <w:ind w:firstLine="709"/>
        <w:jc w:val="both"/>
        <w:rPr>
          <w:sz w:val="28"/>
          <w:szCs w:val="28"/>
        </w:rPr>
      </w:pPr>
      <w:hyperlink r:id="rId26"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w:t>
      </w:r>
      <w:r w:rsidRPr="00504590">
        <w:rPr>
          <w:sz w:val="28"/>
          <w:szCs w:val="28"/>
        </w:rPr>
        <w:lastRenderedPageBreak/>
        <w:t>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3" w:name="Par161"/>
    <w:bookmarkEnd w:id="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4" w:name="Par164"/>
    <w:bookmarkEnd w:id="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5E170D" w:rsidRPr="00504590" w:rsidRDefault="00057801"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982C23" w:rsidRPr="00504590">
        <w:rPr>
          <w:sz w:val="28"/>
          <w:szCs w:val="28"/>
        </w:rPr>
        <w:t xml:space="preserve"> муниципального района </w:t>
      </w:r>
      <w:r w:rsidR="00E85D15">
        <w:rPr>
          <w:sz w:val="28"/>
          <w:szCs w:val="28"/>
        </w:rPr>
        <w:t>Салаватский</w:t>
      </w:r>
      <w:r w:rsidR="00982C23" w:rsidRPr="00504590">
        <w:rPr>
          <w:sz w:val="28"/>
          <w:szCs w:val="28"/>
        </w:rPr>
        <w:t xml:space="preserve"> </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314D63" w:rsidRPr="00314D63">
        <w:rPr>
          <w:sz w:val="28"/>
          <w:szCs w:val="28"/>
        </w:rPr>
        <w:t xml:space="preserve"> </w:t>
      </w:r>
      <w:r w:rsidR="00022F52">
        <w:rPr>
          <w:sz w:val="28"/>
          <w:szCs w:val="28"/>
        </w:rPr>
        <w:t>Мечетлинский</w:t>
      </w:r>
      <w:r w:rsidR="00314D63">
        <w:rPr>
          <w:sz w:val="28"/>
          <w:szCs w:val="28"/>
        </w:rPr>
        <w:t xml:space="preserve"> сельсовет</w:t>
      </w:r>
      <w:r w:rsidR="00314D63" w:rsidRPr="00504590">
        <w:rPr>
          <w:sz w:val="28"/>
          <w:szCs w:val="28"/>
        </w:rPr>
        <w:t xml:space="preserve"> муниципального района </w:t>
      </w:r>
      <w:r w:rsidR="00E85D15">
        <w:rPr>
          <w:sz w:val="28"/>
          <w:szCs w:val="28"/>
        </w:rPr>
        <w:t>Салаватский</w:t>
      </w:r>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наименование (с учетом символа "N", кавычек, скобок, знаков препинания) (далее - полное наименование) клиента в </w:t>
      </w:r>
      <w:r w:rsidRPr="00504590">
        <w:rPr>
          <w:sz w:val="28"/>
          <w:szCs w:val="28"/>
        </w:rPr>
        <w:lastRenderedPageBreak/>
        <w:t>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057801"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AC5D1A" w:rsidRPr="00504590">
        <w:rPr>
          <w:sz w:val="28"/>
          <w:szCs w:val="28"/>
        </w:rPr>
        <w:t xml:space="preserve"> </w:t>
      </w:r>
      <w:r w:rsidR="00982C23" w:rsidRPr="00504590">
        <w:rPr>
          <w:sz w:val="28"/>
          <w:szCs w:val="28"/>
        </w:rPr>
        <w:t xml:space="preserve">муниципального </w:t>
      </w:r>
      <w:proofErr w:type="gramStart"/>
      <w:r w:rsidR="00982C23" w:rsidRPr="00504590">
        <w:rPr>
          <w:sz w:val="28"/>
          <w:szCs w:val="28"/>
        </w:rPr>
        <w:t xml:space="preserve">района  </w:t>
      </w:r>
      <w:r w:rsidR="00E85D15">
        <w:rPr>
          <w:sz w:val="28"/>
          <w:szCs w:val="28"/>
        </w:rPr>
        <w:t>Салаватский</w:t>
      </w:r>
      <w:proofErr w:type="gramEnd"/>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r w:rsidR="00022F52">
        <w:rPr>
          <w:sz w:val="28"/>
          <w:szCs w:val="28"/>
        </w:rPr>
        <w:t>Мечетлинский</w:t>
      </w:r>
      <w:r w:rsidR="00F9035E">
        <w:rPr>
          <w:sz w:val="28"/>
          <w:szCs w:val="28"/>
        </w:rPr>
        <w:t xml:space="preserve"> сельсовет</w:t>
      </w:r>
      <w:r w:rsidR="00AC5D1A" w:rsidRPr="00504590">
        <w:rPr>
          <w:sz w:val="28"/>
          <w:szCs w:val="28"/>
        </w:rPr>
        <w:t xml:space="preserve"> муниципального района  </w:t>
      </w:r>
      <w:r w:rsidR="00E85D15">
        <w:rPr>
          <w:sz w:val="28"/>
          <w:szCs w:val="28"/>
        </w:rPr>
        <w:t>Салаватский</w:t>
      </w:r>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r w:rsidR="00022F52">
        <w:rPr>
          <w:sz w:val="28"/>
          <w:szCs w:val="28"/>
        </w:rPr>
        <w:t>Мечетлинский</w:t>
      </w:r>
      <w:r w:rsidR="00F9035E">
        <w:rPr>
          <w:sz w:val="28"/>
          <w:szCs w:val="28"/>
        </w:rPr>
        <w:t xml:space="preserve"> сельсовет</w:t>
      </w:r>
      <w:r w:rsidR="00AC5D1A" w:rsidRPr="00504590">
        <w:rPr>
          <w:sz w:val="28"/>
          <w:szCs w:val="28"/>
        </w:rPr>
        <w:t xml:space="preserve"> муниципального </w:t>
      </w:r>
      <w:proofErr w:type="gramStart"/>
      <w:r w:rsidR="00AC5D1A" w:rsidRPr="00504590">
        <w:rPr>
          <w:sz w:val="28"/>
          <w:szCs w:val="28"/>
        </w:rPr>
        <w:t xml:space="preserve">района  </w:t>
      </w:r>
      <w:r w:rsidR="00E85D15">
        <w:rPr>
          <w:sz w:val="28"/>
          <w:szCs w:val="28"/>
        </w:rPr>
        <w:t>Салаватский</w:t>
      </w:r>
      <w:proofErr w:type="gramEnd"/>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FA02D8">
      <w:pPr>
        <w:pStyle w:val="ConsPlusNormal"/>
        <w:spacing w:before="240"/>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D32030"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057801" w:rsidP="00FA02D8">
      <w:pPr>
        <w:pStyle w:val="ConsPlusNormal"/>
        <w:spacing w:before="240"/>
        <w:ind w:firstLine="709"/>
        <w:jc w:val="both"/>
        <w:rPr>
          <w:sz w:val="28"/>
          <w:szCs w:val="28"/>
        </w:rPr>
      </w:pPr>
      <w:hyperlink r:id="rId27"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5" w:name="Par199"/>
      <w:bookmarkEnd w:id="5"/>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057801" w:rsidP="00FA02D8">
      <w:pPr>
        <w:pStyle w:val="ConsPlusNormal"/>
        <w:spacing w:before="240"/>
        <w:ind w:firstLine="709"/>
        <w:jc w:val="both"/>
        <w:rPr>
          <w:sz w:val="28"/>
          <w:szCs w:val="28"/>
        </w:rPr>
      </w:pPr>
      <w:hyperlink r:id="rId28"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057801" w:rsidP="00FA02D8">
      <w:pPr>
        <w:pStyle w:val="ConsPlusNormal"/>
        <w:spacing w:before="240"/>
        <w:ind w:firstLine="709"/>
        <w:jc w:val="both"/>
        <w:rPr>
          <w:sz w:val="28"/>
          <w:szCs w:val="28"/>
        </w:rPr>
      </w:pPr>
      <w:hyperlink r:id="rId29"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 (далее - вышестоящая организация).</w:t>
      </w:r>
    </w:p>
    <w:bookmarkStart w:id="6" w:name="Par215"/>
    <w:bookmarkEnd w:id="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и сокращенное (в случае, когда при оформлении Распоряжений и иных документов информация, подлежащая </w:t>
      </w:r>
      <w:r w:rsidRPr="00504590">
        <w:rPr>
          <w:sz w:val="28"/>
          <w:szCs w:val="28"/>
        </w:rPr>
        <w:lastRenderedPageBreak/>
        <w:t>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3 указываются полностью без сокращений фамилии, имена и отчества </w:t>
      </w:r>
      <w:r w:rsidRPr="00504590">
        <w:rPr>
          <w:sz w:val="28"/>
          <w:szCs w:val="28"/>
        </w:rPr>
        <w:lastRenderedPageBreak/>
        <w:t>(последнее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FA02D8">
      <w:pPr>
        <w:pStyle w:val="ConsPlusNormal"/>
        <w:spacing w:before="240"/>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057801"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Pr="00504590">
        <w:rPr>
          <w:sz w:val="28"/>
          <w:szCs w:val="28"/>
        </w:rPr>
        <w:t xml:space="preserve">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приеме образцов подписей" подписывается:</w:t>
      </w:r>
    </w:p>
    <w:p w:rsidR="005E170D" w:rsidRPr="00504590" w:rsidRDefault="00FF046E"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В случае необходимости по строке "Особые отметки" приводится примечание.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bookmarkStart w:id="7" w:name="Par251"/>
    <w:bookmarkEnd w:id="7"/>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20</w:t>
      </w:r>
      <w:r w:rsidRPr="00504590">
        <w:rPr>
          <w:sz w:val="28"/>
          <w:szCs w:val="28"/>
        </w:rPr>
        <w:fldChar w:fldCharType="end"/>
      </w:r>
      <w:r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057801" w:rsidP="00FA02D8">
      <w:pPr>
        <w:pStyle w:val="ConsPlusNormal"/>
        <w:spacing w:before="240"/>
        <w:ind w:firstLine="709"/>
        <w:jc w:val="both"/>
        <w:rPr>
          <w:sz w:val="28"/>
          <w:szCs w:val="28"/>
        </w:rPr>
      </w:pPr>
      <w:hyperlink r:id="rId30"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057801" w:rsidP="00FA02D8">
      <w:pPr>
        <w:pStyle w:val="ConsPlusNormal"/>
        <w:spacing w:before="240"/>
        <w:ind w:firstLine="709"/>
        <w:jc w:val="both"/>
        <w:rPr>
          <w:sz w:val="28"/>
          <w:szCs w:val="28"/>
        </w:rPr>
      </w:pPr>
      <w:hyperlink r:id="rId31"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FA02D8">
      <w:pPr>
        <w:pStyle w:val="ConsPlusNormal"/>
        <w:spacing w:before="240"/>
        <w:ind w:firstLine="709"/>
        <w:jc w:val="both"/>
        <w:rPr>
          <w:sz w:val="28"/>
          <w:szCs w:val="28"/>
        </w:rPr>
      </w:pPr>
      <w:r w:rsidRPr="001A4659">
        <w:rPr>
          <w:sz w:val="28"/>
          <w:szCs w:val="28"/>
        </w:rPr>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
    <w:p w:rsidR="005E170D" w:rsidRPr="00504590" w:rsidRDefault="00057801" w:rsidP="00FA02D8">
      <w:pPr>
        <w:pStyle w:val="ConsPlusNormal"/>
        <w:spacing w:before="240"/>
        <w:ind w:firstLine="709"/>
        <w:jc w:val="both"/>
        <w:rPr>
          <w:sz w:val="28"/>
          <w:szCs w:val="28"/>
        </w:rPr>
      </w:pPr>
      <w:hyperlink r:id="rId32"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EF05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057801" w:rsidP="00FA02D8">
      <w:pPr>
        <w:pStyle w:val="ConsPlusNormal"/>
        <w:spacing w:before="240"/>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057801" w:rsidP="00FA02D8">
      <w:pPr>
        <w:pStyle w:val="ConsPlusNormal"/>
        <w:spacing w:before="240"/>
        <w:ind w:firstLine="709"/>
        <w:jc w:val="both"/>
        <w:rPr>
          <w:sz w:val="28"/>
          <w:szCs w:val="28"/>
        </w:rPr>
      </w:pPr>
      <w:hyperlink r:id="rId33"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FA02D8">
      <w:pPr>
        <w:pStyle w:val="ConsPlusNormal"/>
        <w:spacing w:before="240"/>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8" w:name="Par283"/>
    <w:bookmarkEnd w:id="8"/>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057801"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9" w:name="Par285"/>
    <w:bookmarkEnd w:id="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5E170D" w:rsidRPr="00504590" w:rsidRDefault="00057801"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r w:rsidR="00E85D15">
        <w:rPr>
          <w:sz w:val="28"/>
          <w:szCs w:val="28"/>
        </w:rPr>
        <w:t>Салаватский</w:t>
      </w:r>
      <w:proofErr w:type="gramEnd"/>
      <w:r w:rsidR="00E348E4" w:rsidRPr="00504590">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клиент указывает:</w:t>
      </w:r>
    </w:p>
    <w:p w:rsidR="005E170D" w:rsidRPr="00504590" w:rsidRDefault="005E170D" w:rsidP="00FA02D8">
      <w:pPr>
        <w:pStyle w:val="ConsPlusNormal"/>
        <w:spacing w:before="240"/>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w:t>
      </w:r>
      <w:proofErr w:type="gramStart"/>
      <w:r w:rsidRPr="00504590">
        <w:rPr>
          <w:sz w:val="28"/>
          <w:szCs w:val="28"/>
        </w:rPr>
        <w:t>не указывается</w:t>
      </w:r>
      <w:proofErr w:type="gramEnd"/>
      <w:r w:rsidRPr="00504590">
        <w:rPr>
          <w:sz w:val="28"/>
          <w:szCs w:val="28"/>
        </w:rPr>
        <w:t xml:space="preserve"> и соответствующая кодовая зона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иного получателя бюджетных средств" указывается полное наименование иного получателя бюджетных средств в соответствии с </w:t>
      </w:r>
      <w:r w:rsidRPr="00504590">
        <w:rPr>
          <w:sz w:val="28"/>
          <w:szCs w:val="28"/>
        </w:rPr>
        <w:lastRenderedPageBreak/>
        <w:t>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r w:rsidR="00022F52">
        <w:rPr>
          <w:sz w:val="28"/>
          <w:szCs w:val="28"/>
        </w:rPr>
        <w:t>Мечетлинский</w:t>
      </w:r>
      <w:r w:rsidR="00F9035E">
        <w:rPr>
          <w:sz w:val="28"/>
          <w:szCs w:val="28"/>
        </w:rPr>
        <w:t xml:space="preserve"> сельсовет</w:t>
      </w:r>
      <w:r>
        <w:rPr>
          <w:sz w:val="28"/>
          <w:szCs w:val="28"/>
        </w:rPr>
        <w:t xml:space="preserve"> муниципального района </w:t>
      </w:r>
      <w:r w:rsidR="00E85D15">
        <w:rPr>
          <w:sz w:val="28"/>
          <w:szCs w:val="28"/>
        </w:rPr>
        <w:t>Салаватский</w:t>
      </w:r>
      <w:r>
        <w:rPr>
          <w:sz w:val="28"/>
          <w:szCs w:val="28"/>
        </w:rPr>
        <w:t xml:space="preserve"> район Республики Башкортостан</w:t>
      </w:r>
      <w:r w:rsidR="00AA0624"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0" w:name="Par312"/>
    <w:bookmarkEnd w:id="10"/>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приеме документов на переоформление соответствующих лицевых счетов 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N 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057801" w:rsidP="00FA02D8">
      <w:pPr>
        <w:pStyle w:val="ConsPlusNormal"/>
        <w:spacing w:before="240"/>
        <w:ind w:firstLine="709"/>
        <w:jc w:val="both"/>
        <w:rPr>
          <w:sz w:val="28"/>
          <w:szCs w:val="28"/>
        </w:rPr>
      </w:pPr>
      <w:hyperlink r:id="rId34"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057801" w:rsidP="00FA02D8">
      <w:pPr>
        <w:pStyle w:val="ConsPlusNormal"/>
        <w:spacing w:before="240"/>
        <w:ind w:firstLine="709"/>
        <w:jc w:val="both"/>
        <w:rPr>
          <w:sz w:val="28"/>
          <w:szCs w:val="28"/>
        </w:rPr>
      </w:pPr>
      <w:hyperlink r:id="rId35"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1" w:name="Par328"/>
    <w:bookmarkEnd w:id="1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Pr="00504590">
        <w:rPr>
          <w:sz w:val="28"/>
          <w:szCs w:val="28"/>
        </w:rPr>
        <w:t>.</w:t>
      </w:r>
    </w:p>
    <w:p w:rsidR="005E170D" w:rsidRPr="00504590" w:rsidRDefault="00057801"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2" w:name="Par332"/>
    <w:bookmarkEnd w:id="1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5E170D" w:rsidRPr="00504590" w:rsidRDefault="00057801"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за исключением части "Отметка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w:t>
      </w:r>
      <w:r w:rsidRPr="00504590">
        <w:rPr>
          <w:sz w:val="28"/>
          <w:szCs w:val="28"/>
        </w:rPr>
        <w:lastRenderedPageBreak/>
        <w:t xml:space="preserve">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FA02D8">
      <w:pPr>
        <w:pStyle w:val="ConsPlusNormal"/>
        <w:spacing w:before="240"/>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057801"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FD69CE" w:rsidRPr="00504590">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(или иным уполномоченным лицом) не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r w:rsidR="00E85D15">
        <w:rPr>
          <w:sz w:val="28"/>
          <w:szCs w:val="28"/>
        </w:rPr>
        <w:t>Салаватский</w:t>
      </w:r>
      <w:proofErr w:type="gram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022F52">
        <w:rPr>
          <w:sz w:val="28"/>
          <w:szCs w:val="28"/>
        </w:rPr>
        <w:t>Мечетлинский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321080" w:rsidP="00FA02D8">
      <w:pPr>
        <w:pStyle w:val="ConsPlusNormal"/>
        <w:spacing w:before="240"/>
        <w:ind w:firstLine="709"/>
        <w:jc w:val="both"/>
        <w:rPr>
          <w:sz w:val="28"/>
          <w:szCs w:val="28"/>
        </w:rPr>
      </w:pPr>
      <w:r>
        <w:rPr>
          <w:sz w:val="28"/>
          <w:szCs w:val="28"/>
        </w:rPr>
        <w:t>главой</w:t>
      </w:r>
      <w:r w:rsidR="00400F96" w:rsidRPr="00504590">
        <w:rPr>
          <w:sz w:val="28"/>
          <w:szCs w:val="28"/>
        </w:rPr>
        <w:t xml:space="preserve"> </w:t>
      </w:r>
      <w:r w:rsidR="00F9035E">
        <w:rPr>
          <w:sz w:val="28"/>
          <w:szCs w:val="28"/>
        </w:rPr>
        <w:t xml:space="preserve">сельского поселения </w:t>
      </w:r>
      <w:r w:rsidR="00022F52">
        <w:rPr>
          <w:sz w:val="28"/>
          <w:szCs w:val="28"/>
        </w:rPr>
        <w:t>Мечетлинский</w:t>
      </w:r>
      <w:r w:rsidR="00F9035E">
        <w:rPr>
          <w:sz w:val="28"/>
          <w:szCs w:val="28"/>
        </w:rPr>
        <w:t xml:space="preserve"> сельсовет</w:t>
      </w:r>
      <w:r>
        <w:rPr>
          <w:sz w:val="28"/>
          <w:szCs w:val="28"/>
        </w:rPr>
        <w:t xml:space="preserve"> </w:t>
      </w:r>
      <w:r w:rsidR="001B68F4" w:rsidRPr="00504590">
        <w:rPr>
          <w:sz w:val="28"/>
          <w:szCs w:val="28"/>
        </w:rPr>
        <w:t xml:space="preserve">муниципального района </w:t>
      </w:r>
      <w:r w:rsidR="00E85D15">
        <w:rPr>
          <w:sz w:val="28"/>
          <w:szCs w:val="28"/>
        </w:rPr>
        <w:t>Салаватский</w:t>
      </w:r>
      <w:r w:rsidR="00E348E4" w:rsidRPr="00504590">
        <w:rPr>
          <w:sz w:val="28"/>
          <w:szCs w:val="28"/>
        </w:rPr>
        <w:t xml:space="preserve"> </w:t>
      </w:r>
      <w:proofErr w:type="gramStart"/>
      <w:r w:rsidR="00E348E4" w:rsidRPr="00504590">
        <w:rPr>
          <w:sz w:val="28"/>
          <w:szCs w:val="28"/>
        </w:rPr>
        <w:t>район</w:t>
      </w:r>
      <w:r w:rsidR="001B68F4" w:rsidRPr="00504590">
        <w:rPr>
          <w:sz w:val="28"/>
          <w:szCs w:val="28"/>
        </w:rPr>
        <w:t xml:space="preserve"> </w:t>
      </w:r>
      <w:r w:rsidR="00400F96" w:rsidRPr="00504590">
        <w:rPr>
          <w:sz w:val="28"/>
          <w:szCs w:val="28"/>
        </w:rPr>
        <w:t xml:space="preserve"> Республики</w:t>
      </w:r>
      <w:proofErr w:type="gramEnd"/>
      <w:r w:rsidR="00400F96" w:rsidRPr="00504590">
        <w:rPr>
          <w:sz w:val="28"/>
          <w:szCs w:val="28"/>
        </w:rPr>
        <w:t xml:space="preserve">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3" w:name="Par366"/>
    <w:bookmarkEnd w:id="13"/>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057801" w:rsidP="00FA02D8">
      <w:pPr>
        <w:pStyle w:val="ConsPlusNormal"/>
        <w:spacing w:before="240"/>
        <w:ind w:firstLine="709"/>
        <w:jc w:val="both"/>
        <w:rPr>
          <w:sz w:val="28"/>
          <w:szCs w:val="28"/>
        </w:rPr>
      </w:pPr>
      <w:hyperlink r:id="rId36"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057801" w:rsidP="00FA02D8">
      <w:pPr>
        <w:pStyle w:val="ConsPlusNormal"/>
        <w:spacing w:before="240"/>
        <w:ind w:firstLine="709"/>
        <w:jc w:val="both"/>
        <w:rPr>
          <w:sz w:val="28"/>
          <w:szCs w:val="28"/>
        </w:rPr>
      </w:pPr>
      <w:hyperlink r:id="rId37"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057801" w:rsidP="00FA02D8">
      <w:pPr>
        <w:pStyle w:val="ConsPlusNormal"/>
        <w:spacing w:before="240"/>
        <w:ind w:firstLine="709"/>
        <w:jc w:val="both"/>
        <w:rPr>
          <w:sz w:val="28"/>
          <w:szCs w:val="28"/>
        </w:rPr>
      </w:pPr>
      <w:hyperlink r:id="rId38"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057801" w:rsidP="00FA02D8">
      <w:pPr>
        <w:pStyle w:val="ConsPlusNormal"/>
        <w:spacing w:before="240"/>
        <w:ind w:firstLine="709"/>
        <w:jc w:val="both"/>
        <w:rPr>
          <w:sz w:val="28"/>
          <w:szCs w:val="28"/>
        </w:rPr>
      </w:pPr>
      <w:hyperlink r:id="rId39" w:history="1">
        <w:r w:rsidR="005E170D" w:rsidRPr="00504590">
          <w:rPr>
            <w:sz w:val="28"/>
            <w:szCs w:val="28"/>
          </w:rPr>
          <w:t>36</w:t>
        </w:r>
      </w:hyperlink>
      <w:r w:rsidR="005E170D"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057801" w:rsidP="00FA02D8">
      <w:pPr>
        <w:pStyle w:val="ConsPlusNormal"/>
        <w:ind w:firstLine="709"/>
        <w:jc w:val="both"/>
        <w:rPr>
          <w:sz w:val="28"/>
          <w:szCs w:val="28"/>
        </w:rPr>
      </w:pPr>
      <w:hyperlink r:id="rId40"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w:t>
      </w:r>
      <w:r w:rsidR="005E170D" w:rsidRPr="00504590">
        <w:rPr>
          <w:sz w:val="28"/>
          <w:szCs w:val="28"/>
        </w:rPr>
        <w:lastRenderedPageBreak/>
        <w:t>рабочего дня со дня включения в Сводный реестр.</w:t>
      </w:r>
    </w:p>
    <w:bookmarkStart w:id="14" w:name="Par390"/>
    <w:bookmarkEnd w:id="1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Для оформления Разрешения на открытие лицевого счета главный распорядитель (распорядитель) бюджетных средств представляет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Pr="00504590">
        <w:rPr>
          <w:sz w:val="28"/>
          <w:szCs w:val="28"/>
        </w:rPr>
        <w:t xml:space="preserve"> муниципального района </w:t>
      </w:r>
      <w:r w:rsidR="001B68F4" w:rsidRPr="00504590">
        <w:rPr>
          <w:sz w:val="28"/>
          <w:szCs w:val="28"/>
        </w:rPr>
        <w:t xml:space="preserve"> </w:t>
      </w:r>
      <w:r w:rsidR="00E85D15">
        <w:rPr>
          <w:sz w:val="28"/>
          <w:szCs w:val="28"/>
        </w:rPr>
        <w:t>Салаватский</w:t>
      </w:r>
      <w:r w:rsidR="00E348E4" w:rsidRPr="00504590">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
    <w:p w:rsidR="005E170D" w:rsidRPr="00504590" w:rsidRDefault="005E170D" w:rsidP="00FA02D8">
      <w:pPr>
        <w:pStyle w:val="ConsPlusNormal"/>
        <w:spacing w:before="240"/>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F526F3" w:rsidRPr="00504590">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средств для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5" w:name="Par399"/>
    <w:bookmarkEnd w:id="1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Pr="00504590">
        <w:rPr>
          <w:sz w:val="28"/>
          <w:szCs w:val="28"/>
        </w:rPr>
        <w:t xml:space="preserve">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6" w:name="Par401"/>
    <w:bookmarkEnd w:id="1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7" w:name="Par402"/>
    <w:bookmarkEnd w:id="1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на подписях указанных лиц на лицевой стороне Карточки образцов подписей.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bookmarkStart w:id="18" w:name="Par403"/>
      <w:bookmarkEnd w:id="18"/>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w:t>
      </w:r>
      <w:r w:rsidRPr="00504590">
        <w:rPr>
          <w:sz w:val="28"/>
          <w:szCs w:val="28"/>
        </w:rPr>
        <w:lastRenderedPageBreak/>
        <w:t xml:space="preserve">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19" w:name="Par405"/>
    <w:bookmarkEnd w:id="1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HYPERLINK \l Par1221  \o "КАРТОЧКА ОБРАЗЦОВ ПОДПИСЕЙ N"</w:instrText>
      </w:r>
      <w:r w:rsidRPr="00504590">
        <w:rPr>
          <w:sz w:val="28"/>
          <w:szCs w:val="28"/>
        </w:rPr>
        <w:fldChar w:fldCharType="separate"/>
      </w:r>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5E170D" w:rsidRPr="00504590" w:rsidRDefault="00057801"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5E170D" w:rsidRPr="00504590" w:rsidRDefault="00057801"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указанного лица или нотариально.</w:t>
      </w:r>
    </w:p>
    <w:p w:rsidR="005E170D" w:rsidRPr="00504590" w:rsidRDefault="00057801"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5E170D" w:rsidRPr="00504590" w:rsidRDefault="00057801"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 xml:space="preserve">(за исключением индивидуального </w:t>
      </w:r>
      <w:r w:rsidR="005E170D" w:rsidRPr="00504590">
        <w:rPr>
          <w:sz w:val="28"/>
          <w:szCs w:val="28"/>
        </w:rPr>
        <w:lastRenderedPageBreak/>
        <w:t>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FA02D8">
      <w:pPr>
        <w:pStyle w:val="ConsPlusNormal"/>
        <w:ind w:firstLine="709"/>
        <w:jc w:val="both"/>
        <w:rPr>
          <w:sz w:val="28"/>
          <w:szCs w:val="28"/>
        </w:rPr>
      </w:pPr>
    </w:p>
    <w:p w:rsidR="005E170D" w:rsidRPr="00504590" w:rsidRDefault="00057801" w:rsidP="00FA02D8">
      <w:pPr>
        <w:pStyle w:val="ConsPlusNormal"/>
        <w:spacing w:before="240"/>
        <w:ind w:firstLine="709"/>
        <w:jc w:val="both"/>
        <w:rPr>
          <w:sz w:val="28"/>
          <w:szCs w:val="28"/>
        </w:rPr>
      </w:pPr>
      <w:hyperlink r:id="rId41" w:history="1">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057801" w:rsidP="00FA02D8">
      <w:pPr>
        <w:pStyle w:val="ConsPlusNormal"/>
        <w:spacing w:before="240"/>
        <w:ind w:firstLine="709"/>
        <w:jc w:val="both"/>
        <w:rPr>
          <w:sz w:val="28"/>
          <w:szCs w:val="28"/>
        </w:rPr>
      </w:pPr>
      <w:hyperlink r:id="rId42" w:history="1">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057801" w:rsidP="00FA02D8">
      <w:pPr>
        <w:pStyle w:val="ConsPlusNormal"/>
        <w:spacing w:before="240"/>
        <w:ind w:firstLine="709"/>
        <w:jc w:val="both"/>
        <w:rPr>
          <w:sz w:val="28"/>
          <w:szCs w:val="28"/>
        </w:rPr>
      </w:pPr>
      <w:hyperlink r:id="rId43" w:history="1">
        <w:r w:rsidR="005E170D" w:rsidRPr="00504590">
          <w:rPr>
            <w:sz w:val="28"/>
            <w:szCs w:val="28"/>
          </w:rPr>
          <w:t>44</w:t>
        </w:r>
      </w:hyperlink>
      <w:r w:rsidR="005E170D" w:rsidRPr="00504590">
        <w:rPr>
          <w:sz w:val="28"/>
          <w:szCs w:val="28"/>
        </w:rPr>
        <w:t>. Лицевому счету присваивается номер, который указывается в:</w:t>
      </w:r>
    </w:p>
    <w:p w:rsidR="005E170D" w:rsidRPr="00504590" w:rsidRDefault="00057801" w:rsidP="00FA02D8">
      <w:pPr>
        <w:pStyle w:val="ConsPlusNormal"/>
        <w:spacing w:before="240"/>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504590" w:rsidRDefault="00057801" w:rsidP="00FA02D8">
      <w:pPr>
        <w:pStyle w:val="ConsPlusNormal"/>
        <w:spacing w:before="240"/>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057801" w:rsidP="00FA02D8">
      <w:pPr>
        <w:pStyle w:val="ConsPlusNormal"/>
        <w:spacing w:before="240"/>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057801" w:rsidP="00FA02D8">
      <w:pPr>
        <w:pStyle w:val="ConsPlusNormal"/>
        <w:spacing w:before="240"/>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12 к настоящему Порядку;</w:t>
      </w:r>
    </w:p>
    <w:p w:rsidR="005E170D" w:rsidRPr="00504590" w:rsidRDefault="00057801" w:rsidP="00FA02D8">
      <w:pPr>
        <w:pStyle w:val="ConsPlusNormal"/>
        <w:spacing w:before="240"/>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администратора источников финансирования </w:t>
      </w:r>
      <w:r w:rsidR="002C0EA5">
        <w:rPr>
          <w:sz w:val="28"/>
          <w:szCs w:val="28"/>
        </w:rPr>
        <w:lastRenderedPageBreak/>
        <w:t>дефицита бюджета</w:t>
      </w:r>
      <w:r w:rsidR="005E170D" w:rsidRPr="00504590">
        <w:rPr>
          <w:sz w:val="28"/>
          <w:szCs w:val="28"/>
        </w:rPr>
        <w:t xml:space="preserve"> по форме согласно приложению N 13 к настоящему Порядку;</w:t>
      </w:r>
    </w:p>
    <w:p w:rsidR="005E170D" w:rsidRPr="00504590" w:rsidRDefault="00057801" w:rsidP="00FA02D8">
      <w:pPr>
        <w:pStyle w:val="ConsPlusNormal"/>
        <w:spacing w:before="240"/>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057801" w:rsidP="00FA02D8">
      <w:pPr>
        <w:pStyle w:val="ConsPlusNormal"/>
        <w:spacing w:before="240"/>
        <w:ind w:firstLine="709"/>
        <w:jc w:val="both"/>
        <w:rPr>
          <w:sz w:val="28"/>
          <w:szCs w:val="28"/>
        </w:rPr>
      </w:pPr>
      <w:hyperlink r:id="rId44"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FA02D8">
      <w:pPr>
        <w:pStyle w:val="ConsPlusTitle"/>
        <w:ind w:firstLine="709"/>
        <w:jc w:val="center"/>
        <w:rPr>
          <w:rFonts w:ascii="Times New Roman" w:hAnsi="Times New Roman" w:cs="Times New Roman"/>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057801" w:rsidP="00FA02D8">
      <w:pPr>
        <w:pStyle w:val="ConsPlusNormal"/>
        <w:ind w:firstLine="709"/>
        <w:jc w:val="both"/>
        <w:rPr>
          <w:sz w:val="28"/>
          <w:szCs w:val="28"/>
        </w:rPr>
      </w:pPr>
      <w:hyperlink r:id="rId45"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057801" w:rsidP="00FA02D8">
      <w:pPr>
        <w:pStyle w:val="ConsPlusNormal"/>
        <w:spacing w:before="240"/>
        <w:ind w:firstLine="709"/>
        <w:jc w:val="both"/>
        <w:rPr>
          <w:sz w:val="28"/>
          <w:szCs w:val="28"/>
        </w:rPr>
      </w:pPr>
      <w:hyperlink r:id="rId46" w:history="1">
        <w:r w:rsidR="005E170D" w:rsidRPr="00504590">
          <w:rPr>
            <w:sz w:val="28"/>
            <w:szCs w:val="28"/>
          </w:rPr>
          <w:t>47</w:t>
        </w:r>
      </w:hyperlink>
      <w:r w:rsidR="005E170D" w:rsidRPr="00504590">
        <w:rPr>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0" w:name="Par437"/>
    <w:bookmarkEnd w:id="2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w:t>
      </w:r>
      <w:r w:rsidRPr="00504590">
        <w:rPr>
          <w:sz w:val="28"/>
          <w:szCs w:val="28"/>
        </w:rPr>
        <w:lastRenderedPageBreak/>
        <w:t xml:space="preserve">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057801" w:rsidP="00FA02D8">
      <w:pPr>
        <w:pStyle w:val="ConsPlusNormal"/>
        <w:spacing w:before="240"/>
        <w:ind w:firstLine="709"/>
        <w:jc w:val="both"/>
        <w:rPr>
          <w:sz w:val="28"/>
          <w:szCs w:val="28"/>
        </w:rPr>
      </w:pPr>
      <w:hyperlink r:id="rId47" w:history="1">
        <w:r w:rsidR="005E170D" w:rsidRPr="00504590">
          <w:rPr>
            <w:sz w:val="28"/>
            <w:szCs w:val="28"/>
          </w:rPr>
          <w:t>49</w:t>
        </w:r>
      </w:hyperlink>
      <w:r w:rsidR="005E170D" w:rsidRPr="00504590">
        <w:rPr>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5E170D" w:rsidRPr="00504590" w:rsidRDefault="00057801" w:rsidP="00FA02D8">
      <w:pPr>
        <w:pStyle w:val="ConsPlusNormal"/>
        <w:spacing w:before="240"/>
        <w:ind w:firstLine="709"/>
        <w:jc w:val="both"/>
        <w:rPr>
          <w:sz w:val="28"/>
          <w:szCs w:val="28"/>
        </w:rPr>
      </w:pPr>
      <w:hyperlink r:id="rId48" w:history="1">
        <w:r w:rsidR="005E170D" w:rsidRPr="00504590">
          <w:rPr>
            <w:sz w:val="28"/>
            <w:szCs w:val="28"/>
          </w:rPr>
          <w:t>50</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1" w:name="Par448"/>
    <w:bookmarkEnd w:id="2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057801" w:rsidP="00FA02D8">
      <w:pPr>
        <w:pStyle w:val="ConsPlusNormal"/>
        <w:spacing w:before="240"/>
        <w:ind w:firstLine="709"/>
        <w:jc w:val="both"/>
        <w:rPr>
          <w:sz w:val="28"/>
          <w:szCs w:val="28"/>
        </w:rPr>
      </w:pPr>
      <w:hyperlink r:id="rId49" w:history="1">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057801" w:rsidP="00FA02D8">
      <w:pPr>
        <w:pStyle w:val="ConsPlusNormal"/>
        <w:spacing w:before="240"/>
        <w:ind w:firstLine="709"/>
        <w:jc w:val="both"/>
        <w:rPr>
          <w:sz w:val="28"/>
          <w:szCs w:val="28"/>
        </w:rPr>
      </w:pPr>
      <w:hyperlink r:id="rId50"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057801" w:rsidP="00FA02D8">
      <w:pPr>
        <w:pStyle w:val="ConsPlusNormal"/>
        <w:spacing w:before="240"/>
        <w:ind w:firstLine="709"/>
        <w:jc w:val="both"/>
        <w:rPr>
          <w:sz w:val="28"/>
          <w:szCs w:val="28"/>
        </w:rPr>
      </w:pPr>
      <w:hyperlink r:id="rId51" w:history="1">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057801" w:rsidP="00FA02D8">
      <w:pPr>
        <w:pStyle w:val="ConsPlusNormal"/>
        <w:ind w:firstLine="709"/>
        <w:jc w:val="both"/>
        <w:rPr>
          <w:sz w:val="28"/>
          <w:szCs w:val="28"/>
        </w:rPr>
      </w:pPr>
      <w:hyperlink r:id="rId52"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с:</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реорганизацией (ликвидацией) клиента;</w:t>
      </w:r>
    </w:p>
    <w:p w:rsidR="005E170D" w:rsidRPr="00504590" w:rsidRDefault="005E170D" w:rsidP="00FA02D8">
      <w:pPr>
        <w:pStyle w:val="ConsPlusNormal"/>
        <w:spacing w:before="240"/>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5E170D" w:rsidRPr="00504590" w:rsidRDefault="005E170D" w:rsidP="00FA02D8">
      <w:pPr>
        <w:pStyle w:val="ConsPlusNormal"/>
        <w:spacing w:before="240"/>
        <w:ind w:firstLine="709"/>
        <w:jc w:val="both"/>
        <w:rPr>
          <w:sz w:val="28"/>
          <w:szCs w:val="28"/>
        </w:rPr>
      </w:pPr>
      <w:r w:rsidRPr="00504590">
        <w:rPr>
          <w:sz w:val="28"/>
          <w:szCs w:val="28"/>
        </w:rPr>
        <w:t>в)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г) изменением подведомственности клиента;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д) в иных случаях, предусмотренных бюджетным законодательством Российской Федерации и Республики Башкортостан.</w:t>
      </w:r>
    </w:p>
    <w:bookmarkStart w:id="22" w:name="Par469"/>
    <w:bookmarkEnd w:id="2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3" w:name="Par471"/>
    <w:bookmarkEnd w:id="2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057801" w:rsidP="00FA02D8">
      <w:pPr>
        <w:pStyle w:val="ConsPlusNormal"/>
        <w:spacing w:before="240"/>
        <w:ind w:firstLine="709"/>
        <w:jc w:val="both"/>
        <w:rPr>
          <w:sz w:val="28"/>
          <w:szCs w:val="28"/>
        </w:rPr>
      </w:pPr>
      <w:hyperlink r:id="rId53"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4" w:name="Par473"/>
    <w:bookmarkEnd w:id="2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5" w:name="Par477"/>
    <w:bookmarkEnd w:id="2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Pr="00504590">
        <w:rPr>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057801" w:rsidP="00FA02D8">
      <w:pPr>
        <w:pStyle w:val="ConsPlusNormal"/>
        <w:spacing w:before="240"/>
        <w:ind w:firstLine="709"/>
        <w:jc w:val="both"/>
        <w:rPr>
          <w:sz w:val="28"/>
          <w:szCs w:val="28"/>
        </w:rPr>
      </w:pPr>
      <w:hyperlink r:id="rId54" w:history="1">
        <w:r w:rsidR="005E170D" w:rsidRPr="00504590">
          <w:rPr>
            <w:sz w:val="28"/>
            <w:szCs w:val="28"/>
          </w:rPr>
          <w:t>61</w:t>
        </w:r>
      </w:hyperlink>
      <w:r w:rsidR="005E170D" w:rsidRPr="00504590">
        <w:rPr>
          <w:sz w:val="28"/>
          <w:szCs w:val="28"/>
        </w:rPr>
        <w:t xml:space="preserve">. При передаче распорядителя, получателя, иного получателя бюджетных средств из ведения одного главного распорядителя бюджетных средств в ведение </w:t>
      </w:r>
      <w:r w:rsidR="005E170D" w:rsidRPr="00504590">
        <w:rPr>
          <w:sz w:val="28"/>
          <w:szCs w:val="28"/>
        </w:rPr>
        <w:lastRenderedPageBreak/>
        <w:t>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5E170D" w:rsidRPr="00504590" w:rsidRDefault="00057801" w:rsidP="00FA02D8">
      <w:pPr>
        <w:pStyle w:val="ConsPlusNormal"/>
        <w:spacing w:before="240"/>
        <w:ind w:firstLine="709"/>
        <w:jc w:val="both"/>
        <w:rPr>
          <w:sz w:val="28"/>
          <w:szCs w:val="28"/>
        </w:rPr>
      </w:pPr>
      <w:hyperlink r:id="rId55" w:history="1">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057801" w:rsidP="00FA02D8">
      <w:pPr>
        <w:pStyle w:val="ConsPlusNormal"/>
        <w:spacing w:before="240"/>
        <w:ind w:firstLine="709"/>
        <w:jc w:val="both"/>
        <w:rPr>
          <w:sz w:val="28"/>
          <w:szCs w:val="28"/>
        </w:rPr>
      </w:pPr>
      <w:hyperlink r:id="rId56" w:history="1">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5E170D" w:rsidRPr="00504590" w:rsidRDefault="005E170D" w:rsidP="00FA02D8">
      <w:pPr>
        <w:pStyle w:val="ConsPlusNormal"/>
        <w:spacing w:before="240"/>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057801" w:rsidP="00FA02D8">
      <w:pPr>
        <w:pStyle w:val="ConsPlusNormal"/>
        <w:spacing w:before="240"/>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057801" w:rsidP="00FA02D8">
      <w:pPr>
        <w:pStyle w:val="ConsPlusNormal"/>
        <w:spacing w:before="240"/>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057801" w:rsidP="00FA02D8">
      <w:pPr>
        <w:pStyle w:val="ConsPlusNormal"/>
        <w:spacing w:before="240"/>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057801" w:rsidP="00FA02D8">
      <w:pPr>
        <w:pStyle w:val="ConsPlusNormal"/>
        <w:spacing w:before="240"/>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18 к настоящему Порядку;</w:t>
      </w:r>
    </w:p>
    <w:p w:rsidR="005E170D" w:rsidRPr="00504590" w:rsidRDefault="00057801" w:rsidP="00FA02D8">
      <w:pPr>
        <w:pStyle w:val="ConsPlusNormal"/>
        <w:spacing w:before="240"/>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19 к настоящему Порядку;</w:t>
      </w:r>
    </w:p>
    <w:p w:rsidR="005E170D" w:rsidRPr="00504590" w:rsidRDefault="00057801" w:rsidP="00FA02D8">
      <w:pPr>
        <w:pStyle w:val="ConsPlusNormal"/>
        <w:spacing w:before="240"/>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057801" w:rsidP="00FA02D8">
      <w:pPr>
        <w:pStyle w:val="ConsPlusNormal"/>
        <w:spacing w:before="240"/>
        <w:ind w:firstLine="709"/>
        <w:jc w:val="both"/>
        <w:rPr>
          <w:sz w:val="28"/>
          <w:szCs w:val="28"/>
        </w:rPr>
      </w:pPr>
      <w:hyperlink r:id="rId57"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057801"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057801" w:rsidP="00FA02D8">
      <w:pPr>
        <w:pStyle w:val="ConsPlusNormal"/>
        <w:spacing w:before="240"/>
        <w:ind w:firstLine="709"/>
        <w:jc w:val="both"/>
        <w:rPr>
          <w:sz w:val="28"/>
          <w:szCs w:val="28"/>
        </w:rPr>
      </w:pPr>
      <w:hyperlink r:id="rId58"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E535AA">
        <w:rPr>
          <w:sz w:val="28"/>
          <w:szCs w:val="28"/>
        </w:rPr>
        <w:t xml:space="preserve"> </w:t>
      </w:r>
      <w:r w:rsidRPr="00504590">
        <w:rPr>
          <w:sz w:val="28"/>
          <w:szCs w:val="28"/>
        </w:rPr>
        <w:t xml:space="preserve">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
    <w:p w:rsidR="005E170D" w:rsidRPr="00504590" w:rsidRDefault="00057801" w:rsidP="00FA02D8">
      <w:pPr>
        <w:pStyle w:val="ConsPlusNormal"/>
        <w:spacing w:before="240"/>
        <w:ind w:firstLine="709"/>
        <w:jc w:val="both"/>
        <w:rPr>
          <w:sz w:val="28"/>
          <w:szCs w:val="28"/>
        </w:rPr>
      </w:pPr>
      <w:hyperlink r:id="rId59"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w:t>
      </w:r>
      <w:r w:rsidR="005E170D" w:rsidRPr="00504590">
        <w:rPr>
          <w:sz w:val="28"/>
          <w:szCs w:val="28"/>
        </w:rPr>
        <w:lastRenderedPageBreak/>
        <w:t xml:space="preserve">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6" w:name="Par506"/>
    <w:bookmarkEnd w:id="2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67</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Pr>
          <w:sz w:val="28"/>
          <w:szCs w:val="28"/>
        </w:rPr>
        <w:t>дефицита бюджета</w:t>
      </w:r>
      <w:r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
    <w:p w:rsidR="005E170D" w:rsidRPr="00504590" w:rsidRDefault="00057801" w:rsidP="00FA02D8">
      <w:pPr>
        <w:pStyle w:val="ConsPlusNormal"/>
        <w:spacing w:before="240"/>
        <w:ind w:firstLine="709"/>
        <w:jc w:val="both"/>
        <w:rPr>
          <w:sz w:val="28"/>
          <w:szCs w:val="28"/>
        </w:rPr>
      </w:pPr>
      <w:hyperlink r:id="rId60"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057801" w:rsidP="00FA02D8">
      <w:pPr>
        <w:pStyle w:val="ConsPlusNormal"/>
        <w:spacing w:before="240"/>
        <w:ind w:firstLine="709"/>
        <w:jc w:val="both"/>
        <w:rPr>
          <w:sz w:val="28"/>
          <w:szCs w:val="28"/>
        </w:rPr>
      </w:pPr>
      <w:hyperlink r:id="rId61"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057801" w:rsidP="00FA02D8">
      <w:pPr>
        <w:pStyle w:val="ConsPlusNormal"/>
        <w:spacing w:before="240"/>
        <w:ind w:firstLine="709"/>
        <w:jc w:val="both"/>
        <w:rPr>
          <w:sz w:val="28"/>
          <w:szCs w:val="28"/>
        </w:rPr>
      </w:pPr>
      <w:hyperlink r:id="rId62" w:history="1">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операций со средствами, поступающими во временное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lastRenderedPageBreak/>
        <w:t>распоряжение получателя бюджетных средств, при</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FA02D8">
      <w:pPr>
        <w:pStyle w:val="ConsPlusNormal"/>
        <w:ind w:firstLine="709"/>
        <w:jc w:val="center"/>
        <w:rPr>
          <w:sz w:val="28"/>
          <w:szCs w:val="28"/>
        </w:rPr>
      </w:pPr>
    </w:p>
    <w:p w:rsidR="005E170D" w:rsidRPr="00504590" w:rsidRDefault="00057801" w:rsidP="00DD7C5D">
      <w:pPr>
        <w:pStyle w:val="ConsPlusNormal"/>
        <w:ind w:firstLine="709"/>
        <w:jc w:val="both"/>
        <w:rPr>
          <w:sz w:val="28"/>
          <w:szCs w:val="28"/>
        </w:rPr>
      </w:pPr>
      <w:hyperlink r:id="rId63"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504590" w:rsidRDefault="005E170D" w:rsidP="00DD7C5D">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лицевых</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FA02D8">
      <w:pPr>
        <w:pStyle w:val="ConsPlusNormal"/>
        <w:ind w:firstLine="709"/>
        <w:jc w:val="center"/>
        <w:rPr>
          <w:sz w:val="28"/>
          <w:szCs w:val="28"/>
        </w:rPr>
      </w:pPr>
    </w:p>
    <w:p w:rsidR="005E170D" w:rsidRPr="00504590" w:rsidRDefault="00057801" w:rsidP="00FA02D8">
      <w:pPr>
        <w:pStyle w:val="ConsPlusNormal"/>
        <w:ind w:firstLine="709"/>
        <w:jc w:val="both"/>
        <w:rPr>
          <w:sz w:val="28"/>
          <w:szCs w:val="28"/>
        </w:rPr>
      </w:pPr>
      <w:hyperlink r:id="rId64"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27" w:name="Par529"/>
    <w:bookmarkEnd w:id="2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r w:rsidR="00022F52">
        <w:rPr>
          <w:sz w:val="28"/>
          <w:szCs w:val="28"/>
        </w:rPr>
        <w:t>Мечетлинский</w:t>
      </w:r>
      <w:r w:rsidR="002C0EA5">
        <w:rPr>
          <w:sz w:val="28"/>
          <w:szCs w:val="28"/>
        </w:rPr>
        <w:t xml:space="preserve"> сельсовет муниципального </w:t>
      </w:r>
      <w:r w:rsidR="00C31BB7" w:rsidRPr="00504590">
        <w:rPr>
          <w:sz w:val="28"/>
          <w:szCs w:val="28"/>
        </w:rPr>
        <w:t xml:space="preserve">района  </w:t>
      </w:r>
      <w:r w:rsidR="00E85D15">
        <w:rPr>
          <w:sz w:val="28"/>
          <w:szCs w:val="28"/>
        </w:rPr>
        <w:t>Салаватский</w:t>
      </w:r>
      <w:r w:rsidR="00E348E4" w:rsidRPr="00504590">
        <w:rPr>
          <w:sz w:val="28"/>
          <w:szCs w:val="28"/>
        </w:rPr>
        <w:t xml:space="preserve"> </w:t>
      </w:r>
      <w:r w:rsidR="00C31BB7" w:rsidRPr="00504590">
        <w:rPr>
          <w:sz w:val="28"/>
          <w:szCs w:val="28"/>
        </w:rPr>
        <w:t xml:space="preserve">район </w:t>
      </w:r>
      <w:r w:rsidR="00966C80" w:rsidRPr="00504590">
        <w:rPr>
          <w:sz w:val="28"/>
          <w:szCs w:val="28"/>
        </w:rPr>
        <w:t>Республики Башкортостан</w:t>
      </w:r>
      <w:r w:rsidR="00C31BB7" w:rsidRPr="00504590">
        <w:rPr>
          <w:sz w:val="28"/>
          <w:szCs w:val="28"/>
        </w:rPr>
        <w:t xml:space="preserve"> </w:t>
      </w:r>
      <w:r w:rsidRPr="00504590">
        <w:rPr>
          <w:sz w:val="28"/>
          <w:szCs w:val="28"/>
        </w:rPr>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28" w:name="Par530"/>
    <w:bookmarkEnd w:id="2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5E170D" w:rsidRPr="00504590" w:rsidRDefault="00057801"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w:t>
      </w:r>
      <w:r w:rsidR="005E170D" w:rsidRPr="00504590">
        <w:rPr>
          <w:sz w:val="28"/>
          <w:szCs w:val="28"/>
        </w:rPr>
        <w:lastRenderedPageBreak/>
        <w:t>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057801" w:rsidP="00FA02D8">
      <w:pPr>
        <w:pStyle w:val="ConsPlusNormal"/>
        <w:spacing w:before="240"/>
        <w:ind w:firstLine="709"/>
        <w:jc w:val="both"/>
        <w:rPr>
          <w:sz w:val="28"/>
          <w:szCs w:val="28"/>
        </w:rPr>
      </w:pPr>
      <w:hyperlink r:id="rId65" w:history="1">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057801" w:rsidP="00FA02D8">
      <w:pPr>
        <w:pStyle w:val="ConsPlusNormal"/>
        <w:spacing w:before="240"/>
        <w:ind w:firstLine="709"/>
        <w:jc w:val="both"/>
        <w:rPr>
          <w:sz w:val="28"/>
          <w:szCs w:val="28"/>
        </w:rPr>
      </w:pPr>
      <w:hyperlink r:id="rId66" w:history="1">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057801" w:rsidP="00FA02D8">
      <w:pPr>
        <w:pStyle w:val="ConsPlusNormal"/>
        <w:spacing w:before="240"/>
        <w:ind w:firstLine="709"/>
        <w:jc w:val="both"/>
        <w:rPr>
          <w:sz w:val="28"/>
          <w:szCs w:val="28"/>
        </w:rPr>
      </w:pPr>
      <w:hyperlink r:id="rId67"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w:t>
      </w:r>
      <w:r w:rsidRPr="00504590">
        <w:rPr>
          <w:sz w:val="28"/>
          <w:szCs w:val="28"/>
        </w:rPr>
        <w:lastRenderedPageBreak/>
        <w:t>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057801" w:rsidP="00FA02D8">
      <w:pPr>
        <w:pStyle w:val="ConsPlusNormal"/>
        <w:spacing w:before="240"/>
        <w:ind w:firstLine="709"/>
        <w:jc w:val="both"/>
        <w:rPr>
          <w:sz w:val="28"/>
          <w:szCs w:val="28"/>
        </w:rPr>
      </w:pPr>
      <w:hyperlink r:id="rId68" w:history="1">
        <w:r w:rsidR="005E170D" w:rsidRPr="00504590">
          <w:rPr>
            <w:sz w:val="28"/>
            <w:szCs w:val="28"/>
          </w:rPr>
          <w:t>78</w:t>
        </w:r>
      </w:hyperlink>
      <w:r w:rsidR="005E170D" w:rsidRPr="00504590">
        <w:rPr>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9" w:name="Par545"/>
    <w:bookmarkEnd w:id="2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0" w:name="Par548"/>
    <w:bookmarkEnd w:id="3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80</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
    <w:p w:rsidR="005E170D" w:rsidRPr="00504590" w:rsidRDefault="00057801" w:rsidP="00FA02D8">
      <w:pPr>
        <w:pStyle w:val="ConsPlusNormal"/>
        <w:spacing w:before="240"/>
        <w:ind w:firstLine="709"/>
        <w:jc w:val="both"/>
        <w:rPr>
          <w:sz w:val="28"/>
          <w:szCs w:val="28"/>
        </w:rPr>
      </w:pPr>
      <w:hyperlink r:id="rId69" w:history="1">
        <w:r w:rsidR="005E170D" w:rsidRPr="00504590">
          <w:rPr>
            <w:sz w:val="28"/>
            <w:szCs w:val="28"/>
          </w:rPr>
          <w:t>81</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D32030" w:rsidRPr="00504590">
        <w:rPr>
          <w:sz w:val="28"/>
          <w:szCs w:val="28"/>
        </w:rPr>
        <w:t xml:space="preserve">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057801" w:rsidP="00FA02D8">
      <w:pPr>
        <w:pStyle w:val="ConsPlusNormal"/>
        <w:spacing w:before="240"/>
        <w:ind w:firstLine="709"/>
        <w:jc w:val="both"/>
        <w:rPr>
          <w:sz w:val="28"/>
          <w:szCs w:val="28"/>
        </w:rPr>
      </w:pPr>
      <w:hyperlink r:id="rId70" w:history="1">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057801" w:rsidP="00FA02D8">
      <w:pPr>
        <w:pStyle w:val="ConsPlusNormal"/>
        <w:spacing w:before="240"/>
        <w:ind w:firstLine="709"/>
        <w:jc w:val="both"/>
        <w:rPr>
          <w:sz w:val="28"/>
          <w:szCs w:val="28"/>
        </w:rPr>
      </w:pPr>
      <w:hyperlink r:id="rId71"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057801" w:rsidP="00FA02D8">
      <w:pPr>
        <w:pStyle w:val="ConsPlusNormal"/>
        <w:spacing w:before="240"/>
        <w:ind w:firstLine="709"/>
        <w:jc w:val="both"/>
        <w:rPr>
          <w:sz w:val="28"/>
          <w:szCs w:val="28"/>
        </w:rPr>
      </w:pPr>
      <w:hyperlink r:id="rId72"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1" w:name="Par562"/>
    <w:bookmarkEnd w:id="3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057801" w:rsidP="00FA02D8">
      <w:pPr>
        <w:pStyle w:val="ConsPlusNormal"/>
        <w:spacing w:before="240"/>
        <w:ind w:firstLine="709"/>
        <w:jc w:val="both"/>
        <w:rPr>
          <w:sz w:val="28"/>
          <w:szCs w:val="28"/>
        </w:rPr>
      </w:pPr>
      <w:hyperlink r:id="rId73" w:history="1">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 xml:space="preserve">сотрудником Администрации сельского поселения </w:t>
      </w:r>
      <w:r w:rsidRPr="00504590">
        <w:rPr>
          <w:sz w:val="28"/>
          <w:szCs w:val="28"/>
        </w:rPr>
        <w:t>.</w:t>
      </w:r>
    </w:p>
    <w:bookmarkStart w:id="32" w:name="Par568"/>
    <w:bookmarkEnd w:id="3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sidR="008C6C15">
        <w:rPr>
          <w:sz w:val="28"/>
          <w:szCs w:val="28"/>
        </w:rPr>
        <w:t>в Администрацию сельского поселения</w:t>
      </w:r>
      <w:r w:rsidRPr="00504590">
        <w:rPr>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057801" w:rsidP="00FA02D8">
      <w:pPr>
        <w:pStyle w:val="ConsPlusNormal"/>
        <w:spacing w:before="240"/>
        <w:ind w:firstLine="709"/>
        <w:jc w:val="both"/>
        <w:rPr>
          <w:sz w:val="28"/>
          <w:szCs w:val="28"/>
        </w:rPr>
      </w:pPr>
      <w:hyperlink r:id="rId74" w:history="1">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057801" w:rsidP="00FA02D8">
      <w:pPr>
        <w:pStyle w:val="ConsPlusNormal"/>
        <w:spacing w:before="240"/>
        <w:ind w:firstLine="709"/>
        <w:jc w:val="both"/>
        <w:rPr>
          <w:sz w:val="28"/>
          <w:szCs w:val="28"/>
        </w:rPr>
      </w:pPr>
      <w:hyperlink r:id="rId75" w:history="1">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5E170D" w:rsidRPr="00504590" w:rsidRDefault="00057801" w:rsidP="00FA02D8">
      <w:pPr>
        <w:pStyle w:val="ConsPlusNormal"/>
        <w:spacing w:before="240"/>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057801" w:rsidP="00FA02D8">
      <w:pPr>
        <w:pStyle w:val="ConsPlusNormal"/>
        <w:spacing w:before="240"/>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057801" w:rsidP="00FA02D8">
      <w:pPr>
        <w:pStyle w:val="ConsPlusNormal"/>
        <w:spacing w:before="240"/>
        <w:ind w:firstLine="709"/>
        <w:jc w:val="both"/>
        <w:rPr>
          <w:sz w:val="28"/>
          <w:szCs w:val="28"/>
        </w:rPr>
      </w:pPr>
      <w:hyperlink r:id="rId76"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w:t>
      </w:r>
      <w:r w:rsidRPr="00504590">
        <w:rPr>
          <w:sz w:val="28"/>
          <w:szCs w:val="28"/>
        </w:rPr>
        <w:lastRenderedPageBreak/>
        <w:t xml:space="preserve">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 сельского поселения</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057801" w:rsidP="00FA02D8">
      <w:pPr>
        <w:pStyle w:val="ConsPlusNormal"/>
        <w:spacing w:before="240"/>
        <w:ind w:firstLine="709"/>
        <w:jc w:val="both"/>
        <w:rPr>
          <w:sz w:val="28"/>
          <w:szCs w:val="28"/>
        </w:rPr>
      </w:pPr>
      <w:hyperlink r:id="rId77"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Pr="00504590">
        <w:rPr>
          <w:sz w:val="28"/>
          <w:szCs w:val="28"/>
        </w:rPr>
        <w:t>.</w:t>
      </w:r>
    </w:p>
    <w:p w:rsidR="005E170D" w:rsidRPr="00504590" w:rsidRDefault="00057801"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057801" w:rsidP="00FA02D8">
      <w:pPr>
        <w:pStyle w:val="ConsPlusNormal"/>
        <w:spacing w:before="240"/>
        <w:ind w:firstLine="709"/>
        <w:jc w:val="both"/>
        <w:rPr>
          <w:sz w:val="28"/>
          <w:szCs w:val="28"/>
        </w:rPr>
      </w:pPr>
      <w:hyperlink r:id="rId78"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057801" w:rsidP="00FA02D8">
      <w:pPr>
        <w:pStyle w:val="ConsPlusNormal"/>
        <w:spacing w:before="240"/>
        <w:ind w:firstLine="709"/>
        <w:jc w:val="both"/>
        <w:rPr>
          <w:sz w:val="28"/>
          <w:szCs w:val="28"/>
        </w:rPr>
      </w:pPr>
      <w:hyperlink r:id="rId79"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а в случае их отсутствия - возвращаются отправителю.</w:t>
      </w:r>
    </w:p>
    <w:p w:rsidR="005E170D" w:rsidRPr="00504590" w:rsidRDefault="00057801" w:rsidP="00FA02D8">
      <w:pPr>
        <w:pStyle w:val="ConsPlusNormal"/>
        <w:spacing w:before="240"/>
        <w:ind w:firstLine="709"/>
        <w:jc w:val="both"/>
        <w:rPr>
          <w:sz w:val="28"/>
          <w:szCs w:val="28"/>
        </w:rPr>
      </w:pPr>
      <w:hyperlink r:id="rId80"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5E170D" w:rsidRPr="00504590" w:rsidRDefault="00057801" w:rsidP="00FA02D8">
      <w:pPr>
        <w:pStyle w:val="ConsPlusNormal"/>
        <w:spacing w:before="240"/>
        <w:ind w:firstLine="709"/>
        <w:jc w:val="both"/>
        <w:rPr>
          <w:sz w:val="28"/>
          <w:szCs w:val="28"/>
        </w:rPr>
      </w:pPr>
      <w:hyperlink r:id="rId81"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FA02D8">
      <w:pPr>
        <w:pStyle w:val="ConsPlusNormal"/>
        <w:ind w:firstLine="709"/>
        <w:jc w:val="center"/>
        <w:rPr>
          <w:sz w:val="28"/>
          <w:szCs w:val="28"/>
        </w:rPr>
      </w:pPr>
    </w:p>
    <w:bookmarkStart w:id="33" w:name="Par603"/>
    <w:bookmarkEnd w:id="33"/>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sidR="008C6C15">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FA02D8">
      <w:pPr>
        <w:pStyle w:val="ConsPlusNormal"/>
        <w:spacing w:before="240"/>
        <w:ind w:firstLine="709"/>
        <w:jc w:val="both"/>
        <w:rPr>
          <w:sz w:val="28"/>
          <w:szCs w:val="28"/>
        </w:rPr>
      </w:pPr>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 xml:space="preserve">могут представляться документы, предусмотренные законодательными и иными нормативными правовыми актами </w:t>
      </w:r>
      <w:r w:rsidR="005E170D" w:rsidRPr="00504590">
        <w:rPr>
          <w:sz w:val="28"/>
          <w:szCs w:val="28"/>
        </w:rPr>
        <w:lastRenderedPageBreak/>
        <w:t>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r w:rsidR="00022F52">
        <w:rPr>
          <w:sz w:val="28"/>
          <w:szCs w:val="28"/>
        </w:rPr>
        <w:t>Мечетлинский</w:t>
      </w:r>
      <w:r w:rsidR="003F6984">
        <w:rPr>
          <w:sz w:val="28"/>
          <w:szCs w:val="28"/>
        </w:rPr>
        <w:t xml:space="preserve"> сельсовет муниципального района </w:t>
      </w:r>
      <w:r w:rsidR="00E85D15">
        <w:rPr>
          <w:sz w:val="28"/>
          <w:szCs w:val="28"/>
        </w:rPr>
        <w:t>Салаватский</w:t>
      </w:r>
      <w:r w:rsidR="003F6984">
        <w:rPr>
          <w:sz w:val="28"/>
          <w:szCs w:val="28"/>
        </w:rPr>
        <w:t xml:space="preserve"> район Республики Башкортостан</w:t>
      </w:r>
      <w:bookmarkStart w:id="34" w:name="Par609"/>
      <w:bookmarkEnd w:id="34"/>
      <w:r w:rsidR="00837598">
        <w:rPr>
          <w:sz w:val="28"/>
          <w:szCs w:val="28"/>
        </w:rPr>
        <w:t>.</w:t>
      </w:r>
    </w:p>
    <w:p w:rsidR="005E170D" w:rsidRPr="00504590" w:rsidRDefault="00057801" w:rsidP="00FA02D8">
      <w:pPr>
        <w:pStyle w:val="ConsPlusNormal"/>
        <w:spacing w:before="240"/>
        <w:ind w:firstLine="709"/>
        <w:jc w:val="both"/>
        <w:rPr>
          <w:sz w:val="28"/>
          <w:szCs w:val="28"/>
        </w:rPr>
      </w:pPr>
      <w:hyperlink r:id="rId82" w:history="1">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2C0EA5">
        <w:rPr>
          <w:sz w:val="28"/>
          <w:szCs w:val="28"/>
        </w:rPr>
        <w:t xml:space="preserve">бюджета </w:t>
      </w:r>
      <w:r w:rsidR="005E170D" w:rsidRPr="00504590">
        <w:rPr>
          <w:sz w:val="28"/>
          <w:szCs w:val="28"/>
        </w:rPr>
        <w:t>либо нотариально.</w:t>
      </w:r>
    </w:p>
    <w:p w:rsidR="005E170D" w:rsidRPr="00504590" w:rsidRDefault="00057801"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057801" w:rsidP="00FA02D8">
      <w:pPr>
        <w:pStyle w:val="ConsPlusNormal"/>
        <w:spacing w:before="240"/>
        <w:ind w:firstLine="709"/>
        <w:jc w:val="both"/>
        <w:rPr>
          <w:sz w:val="28"/>
          <w:szCs w:val="28"/>
        </w:rPr>
      </w:pPr>
      <w:hyperlink r:id="rId83" w:history="1">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057801" w:rsidP="00FA02D8">
      <w:pPr>
        <w:pStyle w:val="ConsPlusNormal"/>
        <w:spacing w:before="240"/>
        <w:ind w:firstLine="709"/>
        <w:jc w:val="both"/>
        <w:rPr>
          <w:sz w:val="28"/>
          <w:szCs w:val="28"/>
        </w:rPr>
      </w:pPr>
      <w:hyperlink r:id="rId84" w:history="1">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057801" w:rsidP="00FA02D8">
      <w:pPr>
        <w:pStyle w:val="ConsPlusNormal"/>
        <w:spacing w:before="240"/>
        <w:ind w:firstLine="709"/>
        <w:jc w:val="both"/>
        <w:rPr>
          <w:sz w:val="28"/>
          <w:szCs w:val="28"/>
        </w:rPr>
      </w:pPr>
      <w:hyperlink r:id="rId85"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lastRenderedPageBreak/>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клиента.</w:t>
      </w:r>
    </w:p>
    <w:p w:rsidR="005E170D" w:rsidRPr="00504590" w:rsidRDefault="00057801" w:rsidP="00FA02D8">
      <w:pPr>
        <w:pStyle w:val="ConsPlusNormal"/>
        <w:spacing w:before="240"/>
        <w:ind w:firstLine="709"/>
        <w:jc w:val="both"/>
        <w:rPr>
          <w:sz w:val="28"/>
          <w:szCs w:val="28"/>
        </w:rPr>
      </w:pPr>
      <w:hyperlink r:id="rId86"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5" w:name="Par628"/>
    <w:bookmarkEnd w:id="3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sidR="002C0EA5">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bookmarkStart w:id="36" w:name="Par632"/>
    <w:bookmarkEnd w:id="3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057801" w:rsidP="00FA02D8">
      <w:pPr>
        <w:pStyle w:val="ConsPlusNormal"/>
        <w:spacing w:before="240"/>
        <w:ind w:firstLine="709"/>
        <w:jc w:val="both"/>
        <w:rPr>
          <w:sz w:val="28"/>
          <w:szCs w:val="28"/>
        </w:rPr>
      </w:pPr>
      <w:hyperlink r:id="rId87" w:history="1">
        <w:r w:rsidR="005E170D" w:rsidRPr="00504590">
          <w:rPr>
            <w:sz w:val="28"/>
            <w:szCs w:val="28"/>
          </w:rPr>
          <w:t>104</w:t>
        </w:r>
      </w:hyperlink>
      <w:r w:rsidR="005E170D" w:rsidRPr="00504590">
        <w:rPr>
          <w:sz w:val="28"/>
          <w:szCs w:val="28"/>
        </w:rPr>
        <w:t xml:space="preserve">. В случае изменения структуры номера лицевого счета клиента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w:t>
      </w:r>
      <w:r w:rsidRPr="00504590">
        <w:rPr>
          <w:sz w:val="28"/>
          <w:szCs w:val="28"/>
        </w:rPr>
        <w:lastRenderedPageBreak/>
        <w:t xml:space="preserve">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057801" w:rsidP="00FA02D8">
      <w:pPr>
        <w:pStyle w:val="ConsPlusNormal"/>
        <w:spacing w:before="240"/>
        <w:ind w:firstLine="709"/>
        <w:jc w:val="both"/>
        <w:rPr>
          <w:sz w:val="28"/>
          <w:szCs w:val="28"/>
        </w:rPr>
      </w:pPr>
      <w:hyperlink r:id="rId88" w:history="1">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
    <w:p w:rsidR="005E170D" w:rsidRPr="00504590" w:rsidRDefault="00057801" w:rsidP="00FA02D8">
      <w:pPr>
        <w:pStyle w:val="ConsPlusNormal"/>
        <w:spacing w:before="240"/>
        <w:ind w:firstLine="709"/>
        <w:jc w:val="both"/>
        <w:rPr>
          <w:sz w:val="28"/>
          <w:szCs w:val="28"/>
        </w:rPr>
      </w:pPr>
      <w:hyperlink r:id="rId89"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057801" w:rsidP="00FA02D8">
      <w:pPr>
        <w:pStyle w:val="ConsPlusNormal"/>
        <w:spacing w:before="240"/>
        <w:ind w:firstLine="709"/>
        <w:jc w:val="both"/>
        <w:rPr>
          <w:sz w:val="28"/>
          <w:szCs w:val="28"/>
        </w:rPr>
      </w:pPr>
      <w:hyperlink r:id="rId90"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7" w:name="Par648"/>
    <w:bookmarkEnd w:id="3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sidR="002C0EA5">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w:t>
      </w:r>
      <w:r w:rsidRPr="00504590">
        <w:rPr>
          <w:sz w:val="28"/>
          <w:szCs w:val="28"/>
        </w:rPr>
        <w:lastRenderedPageBreak/>
        <w:t>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заверения копии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5E170D" w:rsidRPr="00504590" w:rsidRDefault="00057801" w:rsidP="00FA02D8">
      <w:pPr>
        <w:pStyle w:val="ConsPlusNormal"/>
        <w:spacing w:before="240"/>
        <w:ind w:firstLine="709"/>
        <w:jc w:val="both"/>
        <w:rPr>
          <w:sz w:val="28"/>
          <w:szCs w:val="28"/>
        </w:rPr>
      </w:pPr>
      <w:hyperlink r:id="rId91" w:history="1">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
    <w:p w:rsidR="005E170D" w:rsidRPr="00504590" w:rsidRDefault="00057801" w:rsidP="00FA02D8">
      <w:pPr>
        <w:pStyle w:val="ConsPlusNormal"/>
        <w:spacing w:before="240"/>
        <w:ind w:firstLine="709"/>
        <w:jc w:val="both"/>
        <w:rPr>
          <w:sz w:val="28"/>
          <w:szCs w:val="28"/>
        </w:rPr>
      </w:pPr>
      <w:hyperlink r:id="rId92" w:history="1">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057801" w:rsidP="00FA02D8">
      <w:pPr>
        <w:pStyle w:val="ConsPlusNormal"/>
        <w:spacing w:before="240"/>
        <w:ind w:firstLine="709"/>
        <w:jc w:val="both"/>
        <w:rPr>
          <w:sz w:val="28"/>
          <w:szCs w:val="28"/>
        </w:rPr>
      </w:pPr>
      <w:hyperlink r:id="rId93"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 xml:space="preserve">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w:t>
      </w:r>
      <w:r w:rsidRPr="00504590">
        <w:rPr>
          <w:sz w:val="28"/>
          <w:szCs w:val="28"/>
        </w:rPr>
        <w:lastRenderedPageBreak/>
        <w:t xml:space="preserve">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057801" w:rsidP="00FA02D8">
      <w:pPr>
        <w:pStyle w:val="ConsPlusNormal"/>
        <w:spacing w:before="240"/>
        <w:ind w:firstLine="709"/>
        <w:jc w:val="both"/>
        <w:rPr>
          <w:sz w:val="28"/>
          <w:szCs w:val="28"/>
        </w:rPr>
      </w:pPr>
      <w:hyperlink r:id="rId94"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057801"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057801" w:rsidP="00FA02D8">
      <w:pPr>
        <w:pStyle w:val="ConsPlusNormal"/>
        <w:spacing w:before="240"/>
        <w:ind w:firstLine="709"/>
        <w:jc w:val="both"/>
        <w:rPr>
          <w:sz w:val="28"/>
          <w:szCs w:val="28"/>
        </w:rPr>
      </w:pPr>
      <w:hyperlink r:id="rId95"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 xml:space="preserve">остатка денежных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bookmarkStart w:id="38" w:name="Par679"/>
      <w:bookmarkEnd w:id="38"/>
      <w:r w:rsidRPr="00504590">
        <w:rPr>
          <w:sz w:val="28"/>
          <w:szCs w:val="28"/>
        </w:rPr>
        <w:t xml:space="preserve">При поступлении на счет </w:t>
      </w:r>
      <w:r w:rsidR="00837598">
        <w:rPr>
          <w:sz w:val="28"/>
          <w:szCs w:val="28"/>
        </w:rPr>
        <w:t>Администрации сельского поселения</w:t>
      </w:r>
      <w:r w:rsidR="00837598" w:rsidRPr="00504590">
        <w:rPr>
          <w:sz w:val="28"/>
          <w:szCs w:val="28"/>
        </w:rPr>
        <w:t xml:space="preserve"> </w:t>
      </w:r>
      <w:r w:rsidRPr="00504590">
        <w:rPr>
          <w:sz w:val="28"/>
          <w:szCs w:val="28"/>
        </w:rPr>
        <w:t xml:space="preserve">денежных средств после закрытия лицевого счета клиента </w:t>
      </w:r>
      <w:r w:rsidR="00F9035E">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057801" w:rsidP="00FA02D8">
      <w:pPr>
        <w:pStyle w:val="ConsPlusNormal"/>
        <w:spacing w:before="240"/>
        <w:ind w:firstLine="709"/>
        <w:jc w:val="both"/>
        <w:rPr>
          <w:sz w:val="28"/>
          <w:szCs w:val="28"/>
        </w:rPr>
      </w:pPr>
      <w:hyperlink r:id="rId96"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w:t>
      </w:r>
      <w:r w:rsidR="005E170D" w:rsidRPr="00504590">
        <w:rPr>
          <w:sz w:val="28"/>
          <w:szCs w:val="28"/>
        </w:rPr>
        <w:lastRenderedPageBreak/>
        <w:t xml:space="preserve">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057801" w:rsidP="00FA02D8">
      <w:pPr>
        <w:pStyle w:val="ConsPlusNormal"/>
        <w:spacing w:before="240"/>
        <w:ind w:firstLine="709"/>
        <w:jc w:val="both"/>
        <w:rPr>
          <w:sz w:val="28"/>
          <w:szCs w:val="28"/>
        </w:rPr>
      </w:pPr>
      <w:hyperlink r:id="rId97" w:history="1">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4217ED" w:rsidRPr="00504590" w:rsidRDefault="004217ED" w:rsidP="00FA02D8">
      <w:pPr>
        <w:pStyle w:val="ConsPlusTitle"/>
        <w:ind w:firstLine="709"/>
        <w:jc w:val="center"/>
        <w:outlineLvl w:val="1"/>
        <w:rPr>
          <w:rFonts w:ascii="Times New Roman" w:hAnsi="Times New Roman" w:cs="Times New Roman"/>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FA02D8">
      <w:pPr>
        <w:pStyle w:val="ConsPlusNormal"/>
        <w:ind w:firstLine="709"/>
        <w:jc w:val="center"/>
        <w:rPr>
          <w:sz w:val="28"/>
          <w:szCs w:val="28"/>
        </w:rPr>
      </w:pPr>
    </w:p>
    <w:p w:rsidR="005E170D" w:rsidRPr="00504590" w:rsidRDefault="00057801" w:rsidP="00FA02D8">
      <w:pPr>
        <w:pStyle w:val="ConsPlusNormal"/>
        <w:ind w:firstLine="709"/>
        <w:jc w:val="both"/>
        <w:rPr>
          <w:sz w:val="28"/>
          <w:szCs w:val="28"/>
        </w:rPr>
      </w:pPr>
      <w:hyperlink r:id="rId98"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057801" w:rsidP="00FA02D8">
      <w:pPr>
        <w:pStyle w:val="ConsPlusNormal"/>
        <w:spacing w:before="240"/>
        <w:ind w:firstLine="709"/>
        <w:jc w:val="both"/>
        <w:rPr>
          <w:sz w:val="28"/>
          <w:szCs w:val="28"/>
        </w:rPr>
      </w:pPr>
      <w:hyperlink r:id="rId99"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получение: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распределение: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057801" w:rsidP="00FA02D8">
      <w:pPr>
        <w:pStyle w:val="ConsPlusNormal"/>
        <w:spacing w:before="240"/>
        <w:ind w:firstLine="709"/>
        <w:jc w:val="both"/>
        <w:rPr>
          <w:sz w:val="28"/>
          <w:szCs w:val="28"/>
        </w:rPr>
      </w:pPr>
      <w:hyperlink r:id="rId100" w:history="1">
        <w:r w:rsidR="005E170D" w:rsidRPr="00504590">
          <w:rPr>
            <w:sz w:val="28"/>
            <w:szCs w:val="28"/>
          </w:rPr>
          <w:t>118</w:t>
        </w:r>
      </w:hyperlink>
      <w:r w:rsidR="005E170D" w:rsidRPr="00504590">
        <w:rPr>
          <w:sz w:val="28"/>
          <w:szCs w:val="28"/>
        </w:rPr>
        <w:t xml:space="preserve">. На лицевом счете получателя бюджетных средств отражаются следующие </w:t>
      </w:r>
      <w:r w:rsidR="005E170D" w:rsidRPr="00504590">
        <w:rPr>
          <w:sz w:val="28"/>
          <w:szCs w:val="28"/>
        </w:rPr>
        <w:lastRenderedPageBreak/>
        <w:t>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FA02D8">
      <w:pPr>
        <w:pStyle w:val="ConsPlusNormal"/>
        <w:spacing w:before="240"/>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504590" w:rsidRDefault="00057801" w:rsidP="00FA02D8">
      <w:pPr>
        <w:pStyle w:val="ConsPlusNormal"/>
        <w:spacing w:before="240"/>
        <w:ind w:firstLine="709"/>
        <w:jc w:val="both"/>
        <w:rPr>
          <w:sz w:val="28"/>
          <w:szCs w:val="28"/>
        </w:rPr>
      </w:pPr>
      <w:hyperlink r:id="rId101"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057801" w:rsidP="00FA02D8">
      <w:pPr>
        <w:pStyle w:val="ConsPlusNormal"/>
        <w:spacing w:before="240"/>
        <w:ind w:firstLine="709"/>
        <w:jc w:val="both"/>
        <w:rPr>
          <w:sz w:val="28"/>
          <w:szCs w:val="28"/>
        </w:rPr>
      </w:pPr>
      <w:hyperlink r:id="rId102" w:history="1">
        <w:r w:rsidR="005E170D" w:rsidRPr="00504590">
          <w:rPr>
            <w:sz w:val="28"/>
            <w:szCs w:val="28"/>
          </w:rPr>
          <w:t>120</w:t>
        </w:r>
      </w:hyperlink>
      <w:r w:rsidR="005E170D" w:rsidRPr="00504590">
        <w:rPr>
          <w:sz w:val="28"/>
          <w:szCs w:val="28"/>
        </w:rPr>
        <w:t xml:space="preserve">.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5E170D" w:rsidRPr="00504590" w:rsidRDefault="00057801" w:rsidP="00FA02D8">
      <w:pPr>
        <w:pStyle w:val="ConsPlusNormal"/>
        <w:spacing w:before="240"/>
        <w:ind w:firstLine="709"/>
        <w:jc w:val="both"/>
        <w:rPr>
          <w:sz w:val="28"/>
          <w:szCs w:val="28"/>
        </w:rPr>
      </w:pPr>
      <w:hyperlink r:id="rId103" w:history="1">
        <w:r w:rsidR="005E170D" w:rsidRPr="00504590">
          <w:rPr>
            <w:sz w:val="28"/>
            <w:szCs w:val="28"/>
          </w:rPr>
          <w:t>121</w:t>
        </w:r>
      </w:hyperlink>
      <w:r w:rsidR="005E170D" w:rsidRPr="00504590">
        <w:rPr>
          <w:sz w:val="28"/>
          <w:szCs w:val="28"/>
        </w:rPr>
        <w:t xml:space="preserve">. На лицевом счете главного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057801" w:rsidP="00FA02D8">
      <w:pPr>
        <w:pStyle w:val="ConsPlusNormal"/>
        <w:spacing w:before="240"/>
        <w:ind w:firstLine="709"/>
        <w:jc w:val="both"/>
        <w:rPr>
          <w:sz w:val="28"/>
          <w:szCs w:val="28"/>
        </w:rPr>
      </w:pPr>
      <w:hyperlink r:id="rId104" w:history="1">
        <w:r w:rsidR="005E170D" w:rsidRPr="00504590">
          <w:rPr>
            <w:sz w:val="28"/>
            <w:szCs w:val="28"/>
          </w:rPr>
          <w:t>122</w:t>
        </w:r>
      </w:hyperlink>
      <w:r w:rsidR="005E170D" w:rsidRPr="00504590">
        <w:rPr>
          <w:sz w:val="28"/>
          <w:szCs w:val="28"/>
        </w:rPr>
        <w:t xml:space="preserve">. На лицевом счете администратора источников внутреннего </w:t>
      </w:r>
      <w:r w:rsidR="005E170D" w:rsidRPr="00504590">
        <w:rPr>
          <w:sz w:val="28"/>
          <w:szCs w:val="28"/>
        </w:rPr>
        <w:lastRenderedPageBreak/>
        <w:t xml:space="preserve">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057801" w:rsidP="00FA02D8">
      <w:pPr>
        <w:pStyle w:val="ConsPlusNormal"/>
        <w:spacing w:before="240"/>
        <w:ind w:firstLine="709"/>
        <w:jc w:val="both"/>
        <w:rPr>
          <w:sz w:val="28"/>
          <w:szCs w:val="28"/>
        </w:rPr>
      </w:pPr>
      <w:hyperlink r:id="rId105" w:history="1">
        <w:r w:rsidR="005E170D" w:rsidRPr="00504590">
          <w:rPr>
            <w:sz w:val="28"/>
            <w:szCs w:val="28"/>
          </w:rPr>
          <w:t>123</w:t>
        </w:r>
      </w:hyperlink>
      <w:r w:rsidR="005E170D" w:rsidRPr="00504590">
        <w:rPr>
          <w:sz w:val="28"/>
          <w:szCs w:val="28"/>
        </w:rPr>
        <w:t xml:space="preserve">. На лицевом счете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057801" w:rsidP="00FA02D8">
      <w:pPr>
        <w:pStyle w:val="ConsPlusNormal"/>
        <w:spacing w:before="240"/>
        <w:ind w:firstLine="709"/>
        <w:jc w:val="both"/>
        <w:rPr>
          <w:sz w:val="28"/>
          <w:szCs w:val="28"/>
        </w:rPr>
      </w:pPr>
      <w:hyperlink r:id="rId106"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 в валюте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суммы поступлений в валюте Российской Федерации.</w:t>
      </w:r>
    </w:p>
    <w:p w:rsidR="005E170D" w:rsidRPr="00504590" w:rsidRDefault="00057801" w:rsidP="00FA02D8">
      <w:pPr>
        <w:pStyle w:val="ConsPlusNormal"/>
        <w:spacing w:before="240"/>
        <w:ind w:firstLine="709"/>
        <w:jc w:val="both"/>
        <w:rPr>
          <w:sz w:val="28"/>
          <w:szCs w:val="28"/>
        </w:rPr>
      </w:pPr>
      <w:hyperlink r:id="rId107"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057801" w:rsidP="00FA02D8">
      <w:pPr>
        <w:pStyle w:val="ConsPlusNormal"/>
        <w:spacing w:before="240"/>
        <w:ind w:firstLine="709"/>
        <w:jc w:val="both"/>
        <w:rPr>
          <w:sz w:val="28"/>
          <w:szCs w:val="28"/>
        </w:rPr>
      </w:pPr>
      <w:hyperlink r:id="rId108"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057801" w:rsidP="00FA02D8">
      <w:pPr>
        <w:pStyle w:val="ConsPlusNormal"/>
        <w:spacing w:before="240"/>
        <w:ind w:firstLine="709"/>
        <w:jc w:val="both"/>
        <w:rPr>
          <w:sz w:val="28"/>
          <w:szCs w:val="28"/>
        </w:rPr>
      </w:pPr>
      <w:hyperlink r:id="rId109" w:history="1">
        <w:r w:rsidR="005E170D" w:rsidRPr="00504590">
          <w:rPr>
            <w:sz w:val="28"/>
            <w:szCs w:val="28"/>
          </w:rPr>
          <w:t>127</w:t>
        </w:r>
      </w:hyperlink>
      <w:r w:rsidR="005E170D" w:rsidRPr="00504590">
        <w:rPr>
          <w:sz w:val="28"/>
          <w:szCs w:val="28"/>
        </w:rPr>
        <w:t xml:space="preserve">. На лицевом счете бюджетного учреждения, отдельном лицевом счете бюджетного учреждения, лицевом счете бюджетного учреждения для учета операций </w:t>
      </w:r>
      <w:r w:rsidR="005E170D" w:rsidRPr="00504590">
        <w:rPr>
          <w:sz w:val="28"/>
          <w:szCs w:val="28"/>
        </w:rPr>
        <w:lastRenderedPageBreak/>
        <w:t>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поступления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504590" w:rsidRDefault="00057801" w:rsidP="00FA02D8">
      <w:pPr>
        <w:pStyle w:val="ConsPlusNormal"/>
        <w:spacing w:before="240"/>
        <w:ind w:firstLine="709"/>
        <w:jc w:val="both"/>
        <w:rPr>
          <w:sz w:val="28"/>
          <w:szCs w:val="28"/>
        </w:rPr>
      </w:pPr>
      <w:hyperlink r:id="rId110"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FA02D8">
      <w:pPr>
        <w:pStyle w:val="ConsPlusNormal"/>
        <w:spacing w:before="240"/>
        <w:ind w:firstLine="709"/>
        <w:jc w:val="both"/>
        <w:rPr>
          <w:sz w:val="28"/>
          <w:szCs w:val="28"/>
        </w:rPr>
      </w:pPr>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C054AA">
        <w:rPr>
          <w:sz w:val="28"/>
          <w:szCs w:val="28"/>
        </w:rPr>
        <w:t xml:space="preserve"> </w:t>
      </w:r>
      <w:r w:rsidR="005225DD">
        <w:rPr>
          <w:sz w:val="28"/>
          <w:szCs w:val="28"/>
        </w:rPr>
        <w:t xml:space="preserve">сельского поселения </w:t>
      </w:r>
      <w:r w:rsidR="00022F52">
        <w:rPr>
          <w:sz w:val="28"/>
          <w:szCs w:val="28"/>
        </w:rPr>
        <w:t>Мечетлинский</w:t>
      </w:r>
      <w:r w:rsidR="005225DD">
        <w:rPr>
          <w:sz w:val="28"/>
          <w:szCs w:val="28"/>
        </w:rPr>
        <w:t xml:space="preserve"> сельсовет </w:t>
      </w:r>
      <w:r w:rsidR="004217ED" w:rsidRPr="00504590">
        <w:rPr>
          <w:sz w:val="28"/>
          <w:szCs w:val="28"/>
        </w:rPr>
        <w:t xml:space="preserve">муниципального района </w:t>
      </w:r>
      <w:r w:rsidR="00E85D15">
        <w:rPr>
          <w:sz w:val="28"/>
          <w:szCs w:val="28"/>
        </w:rPr>
        <w:t>Салаватский</w:t>
      </w:r>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r w:rsidR="00022F52">
        <w:rPr>
          <w:sz w:val="28"/>
          <w:szCs w:val="28"/>
        </w:rPr>
        <w:t>Мечетлинский</w:t>
      </w:r>
      <w:r w:rsidR="005225DD">
        <w:rPr>
          <w:sz w:val="28"/>
          <w:szCs w:val="28"/>
        </w:rPr>
        <w:t xml:space="preserve"> сельсовет </w:t>
      </w:r>
      <w:r w:rsidR="004217ED" w:rsidRPr="00504590">
        <w:rPr>
          <w:sz w:val="28"/>
          <w:szCs w:val="28"/>
        </w:rPr>
        <w:t xml:space="preserve">муниципального района </w:t>
      </w:r>
      <w:r w:rsidR="00E85D15">
        <w:rPr>
          <w:sz w:val="28"/>
          <w:szCs w:val="28"/>
        </w:rPr>
        <w:t>Салаватский</w:t>
      </w:r>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5E170D" w:rsidRPr="00504590" w:rsidRDefault="00057801" w:rsidP="00FA02D8">
      <w:pPr>
        <w:pStyle w:val="ConsPlusNormal"/>
        <w:spacing w:before="240"/>
        <w:ind w:firstLine="709"/>
        <w:jc w:val="both"/>
        <w:rPr>
          <w:sz w:val="28"/>
          <w:szCs w:val="28"/>
        </w:rPr>
      </w:pPr>
      <w:hyperlink r:id="rId111" w:history="1">
        <w:r w:rsidR="005E170D" w:rsidRPr="00504590">
          <w:rPr>
            <w:sz w:val="28"/>
            <w:szCs w:val="28"/>
          </w:rPr>
          <w:t>129</w:t>
        </w:r>
      </w:hyperlink>
      <w:r w:rsidR="005E170D" w:rsidRPr="00504590">
        <w:rPr>
          <w:sz w:val="28"/>
          <w:szCs w:val="28"/>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 xml:space="preserve">сельского поселения </w:t>
      </w:r>
      <w:r w:rsidR="00022F52">
        <w:rPr>
          <w:sz w:val="28"/>
          <w:szCs w:val="28"/>
        </w:rPr>
        <w:t>Мечетлинский</w:t>
      </w:r>
      <w:r w:rsidR="005225DD">
        <w:rPr>
          <w:sz w:val="28"/>
          <w:szCs w:val="28"/>
        </w:rPr>
        <w:t xml:space="preserve"> сельсовет</w:t>
      </w:r>
      <w:r w:rsidR="005225DD" w:rsidRPr="00504590">
        <w:rPr>
          <w:sz w:val="28"/>
          <w:szCs w:val="28"/>
        </w:rPr>
        <w:t xml:space="preserve"> </w:t>
      </w:r>
      <w:r w:rsidR="00EF7C0A" w:rsidRPr="00504590">
        <w:rPr>
          <w:sz w:val="28"/>
          <w:szCs w:val="28"/>
        </w:rPr>
        <w:t>муниципального района</w:t>
      </w:r>
      <w:r w:rsidR="003E5CA7" w:rsidRPr="00504590">
        <w:rPr>
          <w:sz w:val="28"/>
          <w:szCs w:val="28"/>
        </w:rPr>
        <w:t xml:space="preserve"> </w:t>
      </w:r>
      <w:r w:rsidR="00E85D15">
        <w:rPr>
          <w:sz w:val="28"/>
          <w:szCs w:val="28"/>
        </w:rPr>
        <w:t>Салаватский</w:t>
      </w:r>
      <w:r w:rsidR="00D95C36" w:rsidRPr="00504590">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5E170D" w:rsidRPr="00504590" w:rsidRDefault="005E170D" w:rsidP="00FA02D8">
      <w:pPr>
        <w:pStyle w:val="ConsPlusNormal"/>
        <w:ind w:firstLine="709"/>
        <w:jc w:val="center"/>
        <w:rPr>
          <w:sz w:val="28"/>
          <w:szCs w:val="28"/>
        </w:rPr>
      </w:pPr>
    </w:p>
    <w:p w:rsidR="005E170D" w:rsidRPr="00504590" w:rsidRDefault="00057801" w:rsidP="00FA02D8">
      <w:pPr>
        <w:pStyle w:val="ConsPlusNormal"/>
        <w:ind w:firstLine="709"/>
        <w:jc w:val="both"/>
        <w:rPr>
          <w:sz w:val="28"/>
          <w:szCs w:val="28"/>
        </w:rPr>
      </w:pPr>
      <w:hyperlink r:id="rId112"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w:t>
      </w:r>
      <w:r w:rsidR="005E170D" w:rsidRPr="00504590">
        <w:rPr>
          <w:sz w:val="28"/>
          <w:szCs w:val="28"/>
        </w:rPr>
        <w:lastRenderedPageBreak/>
        <w:t>учтенных на лицевых счетах, с клиентами (далее - сверка).</w:t>
      </w:r>
    </w:p>
    <w:p w:rsidR="005E170D" w:rsidRPr="00504590" w:rsidRDefault="005E170D" w:rsidP="00FA02D8">
      <w:pPr>
        <w:pStyle w:val="ConsPlusNormal"/>
        <w:spacing w:before="240"/>
        <w:ind w:firstLine="709"/>
        <w:jc w:val="both"/>
        <w:rPr>
          <w:sz w:val="28"/>
          <w:szCs w:val="28"/>
        </w:rPr>
      </w:pPr>
      <w:bookmarkStart w:id="39" w:name="Par750"/>
      <w:bookmarkEnd w:id="39"/>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по лицевому счету иного получателя бюджетных средств производится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057801" w:rsidP="00FA02D8">
      <w:pPr>
        <w:pStyle w:val="ConsPlusNormal"/>
        <w:spacing w:before="240"/>
        <w:ind w:firstLine="709"/>
        <w:jc w:val="both"/>
        <w:rPr>
          <w:sz w:val="28"/>
          <w:szCs w:val="28"/>
        </w:rPr>
      </w:pPr>
      <w:hyperlink r:id="rId113"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Администрации сельского поселения</w:t>
      </w:r>
      <w:r w:rsidRPr="00504590">
        <w:rPr>
          <w:sz w:val="28"/>
          <w:szCs w:val="28"/>
        </w:rPr>
        <w:t xml:space="preserve"> сотрудника.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
    <w:p w:rsidR="005E170D" w:rsidRPr="00504590" w:rsidRDefault="00057801" w:rsidP="00FA02D8">
      <w:pPr>
        <w:pStyle w:val="ConsPlusNormal"/>
        <w:spacing w:before="240"/>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w:t>
      </w:r>
      <w:r w:rsidR="005E170D" w:rsidRPr="00504590">
        <w:rPr>
          <w:sz w:val="28"/>
          <w:szCs w:val="28"/>
        </w:rPr>
        <w:lastRenderedPageBreak/>
        <w:t>настоящему Порядку;</w:t>
      </w:r>
    </w:p>
    <w:p w:rsidR="005E170D" w:rsidRPr="00504590" w:rsidRDefault="00057801" w:rsidP="00FA02D8">
      <w:pPr>
        <w:pStyle w:val="ConsPlusNormal"/>
        <w:spacing w:before="240"/>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057801" w:rsidP="00FA02D8">
      <w:pPr>
        <w:pStyle w:val="ConsPlusNormal"/>
        <w:spacing w:before="240"/>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30 к настоящему Порядку;</w:t>
      </w:r>
    </w:p>
    <w:p w:rsidR="005E170D" w:rsidRPr="00504590" w:rsidRDefault="00057801" w:rsidP="00FA02D8">
      <w:pPr>
        <w:pStyle w:val="ConsPlusNormal"/>
        <w:spacing w:before="240"/>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31 к настоящему Порядку;</w:t>
      </w:r>
    </w:p>
    <w:p w:rsidR="005E170D" w:rsidRPr="00504590" w:rsidRDefault="00057801" w:rsidP="00FA02D8">
      <w:pPr>
        <w:pStyle w:val="ConsPlusNormal"/>
        <w:spacing w:before="240"/>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504590" w:rsidRDefault="00057801" w:rsidP="00FA02D8">
      <w:pPr>
        <w:pStyle w:val="ConsPlusNormal"/>
        <w:spacing w:before="240"/>
        <w:ind w:firstLine="709"/>
        <w:jc w:val="both"/>
        <w:rPr>
          <w:sz w:val="28"/>
          <w:szCs w:val="28"/>
        </w:rPr>
      </w:pPr>
      <w:hyperlink r:id="rId114"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057801" w:rsidP="00FA02D8">
      <w:pPr>
        <w:pStyle w:val="ConsPlusNormal"/>
        <w:spacing w:before="240"/>
        <w:ind w:firstLine="709"/>
        <w:jc w:val="both"/>
        <w:rPr>
          <w:sz w:val="28"/>
          <w:szCs w:val="28"/>
        </w:rPr>
      </w:pPr>
      <w:hyperlink r:id="rId115"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057801" w:rsidP="00FA02D8">
      <w:pPr>
        <w:pStyle w:val="ConsPlusNormal"/>
        <w:spacing w:before="240"/>
        <w:ind w:firstLine="709"/>
        <w:jc w:val="both"/>
        <w:rPr>
          <w:sz w:val="28"/>
          <w:szCs w:val="28"/>
        </w:rPr>
      </w:pPr>
      <w:hyperlink r:id="rId116"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057801" w:rsidP="00FA02D8">
      <w:pPr>
        <w:pStyle w:val="ConsPlusNormal"/>
        <w:spacing w:before="240"/>
        <w:ind w:firstLine="709"/>
        <w:jc w:val="both"/>
        <w:rPr>
          <w:sz w:val="28"/>
          <w:szCs w:val="28"/>
        </w:rPr>
      </w:pPr>
      <w:hyperlink r:id="rId117"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C74EC" w:rsidRPr="00504590">
        <w:rPr>
          <w:sz w:val="28"/>
          <w:szCs w:val="28"/>
        </w:rPr>
        <w:t xml:space="preserve"> </w:t>
      </w:r>
      <w:r w:rsidR="005E170D" w:rsidRPr="00504590">
        <w:rPr>
          <w:sz w:val="28"/>
          <w:szCs w:val="28"/>
        </w:rPr>
        <w:t xml:space="preserve">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клиента возражений в указанные сроки совершенные операции по лицевому счету и остатки, </w:t>
      </w:r>
      <w:r w:rsidR="005E170D" w:rsidRPr="00504590">
        <w:rPr>
          <w:sz w:val="28"/>
          <w:szCs w:val="28"/>
        </w:rPr>
        <w:lastRenderedPageBreak/>
        <w:t>отраженные на этих лицевых счетах, считаются подтвержденными.</w:t>
      </w:r>
    </w:p>
    <w:p w:rsidR="005E170D" w:rsidRPr="00504590" w:rsidRDefault="00057801" w:rsidP="00FA02D8">
      <w:pPr>
        <w:pStyle w:val="ConsPlusNormal"/>
        <w:spacing w:before="240"/>
        <w:ind w:firstLine="709"/>
        <w:jc w:val="both"/>
        <w:rPr>
          <w:sz w:val="28"/>
          <w:szCs w:val="28"/>
        </w:rPr>
      </w:pPr>
      <w:hyperlink r:id="rId118"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057801" w:rsidP="00FA02D8">
      <w:pPr>
        <w:pStyle w:val="ConsPlusNormal"/>
        <w:spacing w:before="240"/>
        <w:ind w:firstLine="709"/>
        <w:jc w:val="both"/>
        <w:rPr>
          <w:sz w:val="28"/>
          <w:szCs w:val="28"/>
        </w:rPr>
      </w:pPr>
      <w:hyperlink r:id="rId119" w:history="1">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
    <w:p w:rsidR="005E170D" w:rsidRPr="00504590" w:rsidRDefault="00057801" w:rsidP="00FA02D8">
      <w:pPr>
        <w:pStyle w:val="ConsPlusNormal"/>
        <w:spacing w:before="240"/>
        <w:ind w:firstLine="709"/>
        <w:jc w:val="both"/>
        <w:rPr>
          <w:sz w:val="28"/>
          <w:szCs w:val="28"/>
        </w:rPr>
      </w:pPr>
      <w:hyperlink r:id="rId120"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504590" w:rsidRDefault="00057801" w:rsidP="00FA02D8">
      <w:pPr>
        <w:pStyle w:val="ConsPlusNormal"/>
        <w:spacing w:before="240"/>
        <w:ind w:firstLine="709"/>
        <w:jc w:val="both"/>
        <w:rPr>
          <w:sz w:val="28"/>
          <w:szCs w:val="28"/>
        </w:rPr>
      </w:pPr>
      <w:hyperlink r:id="rId121"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057801" w:rsidP="00FA02D8">
      <w:pPr>
        <w:pStyle w:val="ConsPlusNormal"/>
        <w:spacing w:before="240"/>
        <w:ind w:firstLine="709"/>
        <w:jc w:val="both"/>
        <w:rPr>
          <w:sz w:val="28"/>
          <w:szCs w:val="28"/>
        </w:rPr>
      </w:pPr>
      <w:hyperlink r:id="rId122"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bookmarkStart w:id="40" w:name="Par792"/>
      <w:bookmarkEnd w:id="40"/>
      <w:r w:rsidRPr="00504590">
        <w:rPr>
          <w:rFonts w:ascii="Times New Roman" w:hAnsi="Times New Roman" w:cs="Times New Roman"/>
          <w:b w:val="0"/>
          <w:sz w:val="28"/>
          <w:szCs w:val="28"/>
        </w:rPr>
        <w:t>IV. 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142. </w:t>
      </w:r>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FA02D8">
      <w:pPr>
        <w:pStyle w:val="ConsPlusNormal"/>
        <w:spacing w:before="240"/>
        <w:ind w:firstLine="709"/>
        <w:jc w:val="both"/>
        <w:rPr>
          <w:sz w:val="28"/>
          <w:szCs w:val="28"/>
        </w:rPr>
      </w:pPr>
      <w:bookmarkStart w:id="41" w:name="Par803"/>
      <w:bookmarkEnd w:id="41"/>
      <w:r w:rsidRPr="00504590">
        <w:rPr>
          <w:sz w:val="28"/>
          <w:szCs w:val="28"/>
        </w:rPr>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FA02D8">
      <w:pPr>
        <w:pStyle w:val="ConsPlusNormal"/>
        <w:spacing w:before="240"/>
        <w:ind w:firstLine="709"/>
        <w:jc w:val="both"/>
        <w:rPr>
          <w:sz w:val="28"/>
          <w:szCs w:val="28"/>
        </w:rPr>
      </w:pPr>
      <w:bookmarkStart w:id="42" w:name="Par804"/>
      <w:bookmarkEnd w:id="42"/>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3"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504590" w:rsidRDefault="005E170D" w:rsidP="00FA02D8">
      <w:pPr>
        <w:pStyle w:val="ConsPlusNormal"/>
        <w:spacing w:before="240"/>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FA02D8">
      <w:pPr>
        <w:pStyle w:val="ConsPlusNormal"/>
        <w:spacing w:before="240"/>
        <w:ind w:firstLine="709"/>
        <w:jc w:val="both"/>
        <w:rPr>
          <w:sz w:val="28"/>
          <w:szCs w:val="28"/>
        </w:rPr>
      </w:pPr>
      <w:bookmarkStart w:id="43" w:name="Par810"/>
      <w:bookmarkEnd w:id="43"/>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FA02D8">
      <w:pPr>
        <w:pStyle w:val="ConsPlusNormal"/>
        <w:spacing w:before="240"/>
        <w:ind w:firstLine="709"/>
        <w:jc w:val="both"/>
        <w:rPr>
          <w:sz w:val="28"/>
          <w:szCs w:val="28"/>
        </w:rPr>
      </w:pPr>
      <w:bookmarkStart w:id="44" w:name="Par811"/>
      <w:bookmarkEnd w:id="44"/>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Pr="00504590">
        <w:rPr>
          <w:sz w:val="28"/>
          <w:szCs w:val="28"/>
        </w:rPr>
        <w:t xml:space="preserve"> </w:t>
      </w:r>
      <w:r w:rsidRPr="00504590">
        <w:rPr>
          <w:sz w:val="28"/>
          <w:szCs w:val="28"/>
        </w:rPr>
        <w:lastRenderedPageBreak/>
        <w:t>в течение одного рабочего дня со дня его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FA02D8">
      <w:pPr>
        <w:pStyle w:val="ConsPlusNormal"/>
        <w:spacing w:before="240"/>
        <w:ind w:firstLine="709"/>
        <w:jc w:val="both"/>
        <w:rPr>
          <w:sz w:val="28"/>
          <w:szCs w:val="28"/>
        </w:rPr>
      </w:pPr>
      <w:bookmarkStart w:id="45" w:name="Par816"/>
      <w:bookmarkEnd w:id="45"/>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FA02D8">
      <w:pPr>
        <w:pStyle w:val="ConsPlusNormal"/>
        <w:spacing w:before="240"/>
        <w:ind w:firstLine="709"/>
        <w:jc w:val="both"/>
        <w:rPr>
          <w:sz w:val="28"/>
          <w:szCs w:val="28"/>
        </w:rPr>
      </w:pPr>
      <w:bookmarkStart w:id="46" w:name="Par823"/>
      <w:bookmarkEnd w:id="46"/>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w:t>
      </w:r>
      <w:r w:rsidRPr="00504590">
        <w:rPr>
          <w:sz w:val="28"/>
          <w:szCs w:val="28"/>
        </w:rPr>
        <w:lastRenderedPageBreak/>
        <w:t>Порядку;</w:t>
      </w:r>
    </w:p>
    <w:p w:rsidR="005E170D" w:rsidRPr="00504590" w:rsidRDefault="005E170D" w:rsidP="00FA02D8">
      <w:pPr>
        <w:pStyle w:val="ConsPlusNormal"/>
        <w:spacing w:before="240"/>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r w:rsidR="00851E0B" w:rsidRPr="00504590">
        <w:rPr>
          <w:sz w:val="28"/>
          <w:szCs w:val="28"/>
        </w:rPr>
        <w:t xml:space="preserve">муниципального района </w:t>
      </w:r>
      <w:r w:rsidR="00E85D15">
        <w:rPr>
          <w:sz w:val="28"/>
          <w:szCs w:val="28"/>
        </w:rPr>
        <w:t>Салаватский</w:t>
      </w:r>
      <w:r w:rsidR="00851E0B" w:rsidRPr="00504590">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r w:rsidR="00022F52">
        <w:rPr>
          <w:sz w:val="28"/>
          <w:szCs w:val="28"/>
        </w:rPr>
        <w:t>Мечетлинский</w:t>
      </w:r>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153.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Указание должностей уполномоченных лиц в документах, представляемых </w:t>
      </w:r>
      <w:r w:rsidRPr="00504590">
        <w:rPr>
          <w:sz w:val="28"/>
          <w:szCs w:val="28"/>
        </w:rPr>
        <w:lastRenderedPageBreak/>
        <w:t>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47" w:name="Par848"/>
      <w:bookmarkEnd w:id="47"/>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w:t>
      </w:r>
      <w:r w:rsidRPr="00504590">
        <w:rPr>
          <w:sz w:val="28"/>
          <w:szCs w:val="28"/>
        </w:rPr>
        <w:lastRenderedPageBreak/>
        <w:t>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FA02D8">
      <w:pPr>
        <w:pStyle w:val="ConsPlusNormal"/>
        <w:spacing w:before="240"/>
        <w:ind w:firstLine="709"/>
        <w:jc w:val="both"/>
        <w:rPr>
          <w:sz w:val="28"/>
          <w:szCs w:val="28"/>
        </w:rPr>
      </w:pPr>
      <w:bookmarkStart w:id="48" w:name="Par852"/>
      <w:bookmarkEnd w:id="48"/>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2C219A" w:rsidRPr="00504590">
        <w:rPr>
          <w:sz w:val="28"/>
          <w:szCs w:val="28"/>
        </w:rPr>
        <w:t xml:space="preserve"> </w:t>
      </w:r>
      <w:r w:rsidRPr="00504590">
        <w:rPr>
          <w:sz w:val="28"/>
          <w:szCs w:val="28"/>
        </w:rPr>
        <w:t>без нотариального заверения.</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 xml:space="preserve">путем сличения с оригиналами (нотариально </w:t>
      </w:r>
      <w:r w:rsidRPr="00504590">
        <w:rPr>
          <w:sz w:val="28"/>
          <w:szCs w:val="28"/>
        </w:rPr>
        <w:lastRenderedPageBreak/>
        <w:t>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устанавливаются:</w:t>
      </w:r>
    </w:p>
    <w:p w:rsidR="005E170D" w:rsidRPr="00504590" w:rsidRDefault="005E170D" w:rsidP="00FA02D8">
      <w:pPr>
        <w:pStyle w:val="ConsPlusNormal"/>
        <w:spacing w:before="240"/>
        <w:ind w:firstLine="709"/>
        <w:jc w:val="both"/>
        <w:rPr>
          <w:sz w:val="28"/>
          <w:szCs w:val="28"/>
        </w:rPr>
      </w:pPr>
      <w:r w:rsidRPr="00504590">
        <w:rPr>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t>проставляют собственно</w:t>
      </w:r>
      <w:r w:rsidR="00B024E8">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00B024E8" w:rsidRPr="00504590">
        <w:rPr>
          <w:sz w:val="28"/>
          <w:szCs w:val="28"/>
        </w:rPr>
        <w:t xml:space="preserve"> </w:t>
      </w:r>
      <w:r w:rsidRPr="00504590">
        <w:rPr>
          <w:sz w:val="28"/>
          <w:szCs w:val="28"/>
        </w:rPr>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FA02D8">
      <w:pPr>
        <w:pStyle w:val="ConsPlusNormal"/>
        <w:spacing w:before="240"/>
        <w:ind w:firstLine="709"/>
        <w:jc w:val="both"/>
        <w:rPr>
          <w:sz w:val="28"/>
          <w:szCs w:val="28"/>
        </w:rPr>
      </w:pPr>
      <w:r w:rsidRPr="00504590">
        <w:rPr>
          <w:sz w:val="28"/>
          <w:szCs w:val="28"/>
        </w:rPr>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AC753B" w:rsidRPr="00AC753B">
        <w:rPr>
          <w:sz w:val="28"/>
          <w:szCs w:val="28"/>
        </w:rPr>
        <w:t xml:space="preserve"> </w:t>
      </w:r>
      <w:r w:rsidR="00AC753B" w:rsidRPr="00504590">
        <w:rPr>
          <w:sz w:val="28"/>
          <w:szCs w:val="28"/>
        </w:rPr>
        <w:t>иными нормативными правовыми актами</w:t>
      </w:r>
      <w:r w:rsidR="00AC753B" w:rsidRPr="00AC753B">
        <w:rPr>
          <w:sz w:val="28"/>
          <w:szCs w:val="28"/>
        </w:rPr>
        <w:t xml:space="preserve"> </w:t>
      </w:r>
      <w:r w:rsidR="00AC753B">
        <w:rPr>
          <w:sz w:val="28"/>
          <w:szCs w:val="28"/>
        </w:rPr>
        <w:t xml:space="preserve">Администрации сельского поселения муниципального района </w:t>
      </w:r>
      <w:r w:rsidR="00E85D15">
        <w:rPr>
          <w:sz w:val="28"/>
          <w:szCs w:val="28"/>
        </w:rPr>
        <w:t>Салаватский</w:t>
      </w:r>
      <w:r w:rsidR="00AC753B">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bookmarkStart w:id="49" w:name="Par867"/>
      <w:bookmarkEnd w:id="49"/>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полного пакета документов, необходимых для открытия лицевого </w:t>
      </w:r>
      <w:r w:rsidRPr="00504590">
        <w:rPr>
          <w:sz w:val="28"/>
          <w:szCs w:val="28"/>
        </w:rPr>
        <w:lastRenderedPageBreak/>
        <w:t>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FA02D8">
      <w:pPr>
        <w:pStyle w:val="ConsPlusNormal"/>
        <w:spacing w:before="240"/>
        <w:ind w:firstLine="709"/>
        <w:jc w:val="both"/>
        <w:rPr>
          <w:sz w:val="28"/>
          <w:szCs w:val="28"/>
        </w:rPr>
      </w:pPr>
      <w:bookmarkStart w:id="50" w:name="Par875"/>
      <w:bookmarkEnd w:id="50"/>
      <w:r w:rsidRPr="00504590">
        <w:rPr>
          <w:sz w:val="28"/>
          <w:szCs w:val="28"/>
        </w:rPr>
        <w:t xml:space="preserve">158. </w:t>
      </w:r>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4"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5E170D" w:rsidRPr="00504590" w:rsidRDefault="005E170D" w:rsidP="00FA02D8">
      <w:pPr>
        <w:pStyle w:val="ConsPlusNormal"/>
        <w:spacing w:before="240"/>
        <w:ind w:firstLine="709"/>
        <w:jc w:val="both"/>
        <w:rPr>
          <w:sz w:val="28"/>
          <w:szCs w:val="28"/>
        </w:rPr>
      </w:pPr>
      <w:bookmarkStart w:id="51" w:name="Par879"/>
      <w:bookmarkEnd w:id="51"/>
      <w:r w:rsidRPr="00504590">
        <w:rPr>
          <w:sz w:val="28"/>
          <w:szCs w:val="28"/>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125" w:history="1">
        <w:r w:rsidRPr="00504590">
          <w:rPr>
            <w:sz w:val="28"/>
            <w:szCs w:val="28"/>
          </w:rPr>
          <w:t>пунктах 6</w:t>
        </w:r>
      </w:hyperlink>
      <w:r w:rsidRPr="00504590">
        <w:rPr>
          <w:sz w:val="28"/>
          <w:szCs w:val="28"/>
        </w:rPr>
        <w:t xml:space="preserve"> и </w:t>
      </w:r>
      <w:hyperlink r:id="rId126"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w:t>
      </w:r>
      <w:r w:rsidRPr="00504590">
        <w:rPr>
          <w:sz w:val="28"/>
          <w:szCs w:val="28"/>
        </w:rPr>
        <w:lastRenderedPageBreak/>
        <w:t xml:space="preserve">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bookmarkStart w:id="52" w:name="Par883"/>
      <w:bookmarkEnd w:id="52"/>
      <w:r w:rsidRPr="00504590">
        <w:rPr>
          <w:sz w:val="28"/>
          <w:szCs w:val="28"/>
        </w:rPr>
        <w:t xml:space="preserve">161. Не позднее второго рабочего дня со дня получения Уведомления о 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057801" w:rsidP="00FA02D8">
      <w:pPr>
        <w:pStyle w:val="ConsPlusNormal"/>
        <w:spacing w:before="240"/>
        <w:ind w:firstLine="709"/>
        <w:jc w:val="both"/>
        <w:rPr>
          <w:sz w:val="28"/>
          <w:szCs w:val="28"/>
        </w:rPr>
      </w:pPr>
      <w:hyperlink r:id="rId127"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BC058C">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w:t>
      </w:r>
      <w:r w:rsidR="005E170D" w:rsidRPr="00504590">
        <w:rPr>
          <w:sz w:val="28"/>
          <w:szCs w:val="28"/>
        </w:rPr>
        <w:lastRenderedPageBreak/>
        <w:t>настоящему Порядку.</w:t>
      </w:r>
    </w:p>
    <w:p w:rsidR="005E170D" w:rsidRPr="00504590" w:rsidRDefault="00057801" w:rsidP="00FA02D8">
      <w:pPr>
        <w:pStyle w:val="ConsPlusNormal"/>
        <w:spacing w:before="240"/>
        <w:ind w:firstLine="709"/>
        <w:jc w:val="both"/>
        <w:rPr>
          <w:sz w:val="28"/>
          <w:szCs w:val="28"/>
        </w:rPr>
      </w:pPr>
      <w:hyperlink r:id="rId128"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057801" w:rsidP="00FA02D8">
      <w:pPr>
        <w:pStyle w:val="ConsPlusNormal"/>
        <w:spacing w:before="240"/>
        <w:ind w:firstLine="709"/>
        <w:jc w:val="both"/>
        <w:rPr>
          <w:sz w:val="28"/>
          <w:szCs w:val="28"/>
        </w:rPr>
      </w:pPr>
      <w:hyperlink r:id="rId129"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Дело клиента оформляется единым по соответствующему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057801" w:rsidP="00FA02D8">
      <w:pPr>
        <w:pStyle w:val="ConsPlusNormal"/>
        <w:spacing w:before="240"/>
        <w:ind w:firstLine="709"/>
        <w:jc w:val="both"/>
        <w:rPr>
          <w:sz w:val="28"/>
          <w:szCs w:val="28"/>
        </w:rPr>
      </w:pPr>
      <w:hyperlink r:id="rId130"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3" w:name="Par902"/>
    <w:bookmarkEnd w:id="5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391115" w:rsidRPr="00504590">
        <w:rPr>
          <w:sz w:val="28"/>
          <w:szCs w:val="28"/>
        </w:rPr>
        <w:t xml:space="preserve"> </w:t>
      </w:r>
      <w:r w:rsidRPr="00504590">
        <w:rPr>
          <w:sz w:val="28"/>
          <w:szCs w:val="28"/>
        </w:rPr>
        <w:t xml:space="preserve">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057801" w:rsidP="00FA02D8">
      <w:pPr>
        <w:pStyle w:val="ConsPlusNormal"/>
        <w:spacing w:before="240"/>
        <w:ind w:firstLine="709"/>
        <w:jc w:val="both"/>
        <w:rPr>
          <w:sz w:val="28"/>
          <w:szCs w:val="28"/>
        </w:rPr>
      </w:pPr>
      <w:hyperlink r:id="rId131"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w:t>
      </w:r>
      <w:r w:rsidRPr="00504590">
        <w:rPr>
          <w:sz w:val="28"/>
          <w:szCs w:val="28"/>
        </w:rPr>
        <w:lastRenderedPageBreak/>
        <w:t xml:space="preserve">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00BC058C" w:rsidRPr="00504590">
        <w:rPr>
          <w:sz w:val="28"/>
          <w:szCs w:val="28"/>
        </w:rPr>
        <w:t xml:space="preserve"> </w:t>
      </w:r>
      <w:r w:rsidRPr="00504590">
        <w:rPr>
          <w:sz w:val="28"/>
          <w:szCs w:val="28"/>
        </w:rPr>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4" w:name="Par910"/>
    <w:bookmarkEnd w:id="5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Pr="00504590">
        <w:rPr>
          <w:sz w:val="28"/>
          <w:szCs w:val="28"/>
        </w:rPr>
        <w:t xml:space="preserve">, или оформленного уполномоченным руководителем </w:t>
      </w:r>
      <w:r w:rsidR="00BC058C">
        <w:rPr>
          <w:sz w:val="28"/>
          <w:szCs w:val="28"/>
        </w:rPr>
        <w:t>Администрации сельского поселения</w:t>
      </w:r>
      <w:r w:rsidRPr="00504590">
        <w:rPr>
          <w:sz w:val="28"/>
          <w:szCs w:val="28"/>
        </w:rPr>
        <w:t xml:space="preserve"> сотрудником.</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FA02D8">
      <w:pPr>
        <w:pStyle w:val="ConsPlusNormal"/>
        <w:spacing w:before="240"/>
        <w:ind w:firstLine="709"/>
        <w:jc w:val="both"/>
        <w:rPr>
          <w:sz w:val="28"/>
          <w:szCs w:val="28"/>
        </w:rPr>
      </w:pPr>
      <w:bookmarkStart w:id="55" w:name="Par914"/>
      <w:bookmarkEnd w:id="55"/>
      <w:r w:rsidRPr="00504590">
        <w:rPr>
          <w:sz w:val="28"/>
          <w:szCs w:val="28"/>
        </w:rPr>
        <w:t>171. Закрытие лицевого счета участнику казначейского сопровождения осуществляется в случае:</w:t>
      </w:r>
    </w:p>
    <w:p w:rsidR="00092CA4" w:rsidRPr="00504590" w:rsidRDefault="005E170D" w:rsidP="00FA02D8">
      <w:pPr>
        <w:pStyle w:val="ConsPlusNormal"/>
        <w:spacing w:before="240"/>
        <w:ind w:firstLine="709"/>
        <w:jc w:val="both"/>
        <w:rPr>
          <w:sz w:val="28"/>
          <w:szCs w:val="28"/>
        </w:rPr>
      </w:pPr>
      <w:bookmarkStart w:id="56" w:name="Par915"/>
      <w:bookmarkEnd w:id="56"/>
      <w:r w:rsidRPr="00504590">
        <w:rPr>
          <w:sz w:val="28"/>
          <w:szCs w:val="28"/>
        </w:rPr>
        <w:t>а) реорганизации (ликвидации) юридического лица, прекращения деятельности индивидуального предпринимателя;</w:t>
      </w:r>
      <w:bookmarkStart w:id="57" w:name="Par916"/>
      <w:bookmarkEnd w:id="57"/>
    </w:p>
    <w:p w:rsidR="005E170D" w:rsidRPr="00504590" w:rsidRDefault="005E170D" w:rsidP="00FA02D8">
      <w:pPr>
        <w:pStyle w:val="ConsPlusNormal"/>
        <w:spacing w:before="240"/>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FA02D8">
      <w:pPr>
        <w:pStyle w:val="ConsPlusNormal"/>
        <w:spacing w:before="240"/>
        <w:ind w:firstLine="709"/>
        <w:jc w:val="both"/>
        <w:rPr>
          <w:sz w:val="28"/>
          <w:szCs w:val="28"/>
        </w:rPr>
      </w:pPr>
      <w:bookmarkStart w:id="58" w:name="Par917"/>
      <w:bookmarkEnd w:id="58"/>
      <w:r w:rsidRPr="00504590">
        <w:rPr>
          <w:sz w:val="28"/>
          <w:szCs w:val="28"/>
        </w:rPr>
        <w:t>в) отсутствия операций на лицевом счете в течение двух лет;</w:t>
      </w:r>
    </w:p>
    <w:p w:rsidR="005E170D" w:rsidRPr="00504590" w:rsidRDefault="005E170D" w:rsidP="00FA02D8">
      <w:pPr>
        <w:pStyle w:val="ConsPlusNormal"/>
        <w:spacing w:before="240"/>
        <w:ind w:firstLine="709"/>
        <w:jc w:val="both"/>
        <w:rPr>
          <w:sz w:val="28"/>
          <w:szCs w:val="28"/>
        </w:rPr>
      </w:pPr>
      <w:bookmarkStart w:id="59" w:name="Par918"/>
      <w:bookmarkEnd w:id="59"/>
      <w:r w:rsidRPr="00504590">
        <w:rPr>
          <w:sz w:val="28"/>
          <w:szCs w:val="28"/>
        </w:rPr>
        <w:t>г)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176B05" w:rsidRPr="00504590">
        <w:rPr>
          <w:sz w:val="28"/>
          <w:szCs w:val="28"/>
        </w:rPr>
        <w:t xml:space="preserve"> </w:t>
      </w:r>
      <w:r w:rsidR="00BC058C">
        <w:rPr>
          <w:sz w:val="28"/>
          <w:szCs w:val="28"/>
        </w:rPr>
        <w:t xml:space="preserve">сельского поселения </w:t>
      </w:r>
      <w:r w:rsidR="00022F52">
        <w:rPr>
          <w:sz w:val="28"/>
          <w:szCs w:val="28"/>
        </w:rPr>
        <w:t>Мечетлинский</w:t>
      </w:r>
      <w:r w:rsidR="00BC058C">
        <w:rPr>
          <w:sz w:val="28"/>
          <w:szCs w:val="28"/>
        </w:rPr>
        <w:t xml:space="preserve"> сельсовет </w:t>
      </w:r>
      <w:r w:rsidR="00092CA4" w:rsidRPr="00504590">
        <w:rPr>
          <w:sz w:val="28"/>
          <w:szCs w:val="28"/>
        </w:rPr>
        <w:t xml:space="preserve">муниципального </w:t>
      </w:r>
      <w:proofErr w:type="gramStart"/>
      <w:r w:rsidR="00092CA4" w:rsidRPr="00504590">
        <w:rPr>
          <w:sz w:val="28"/>
          <w:szCs w:val="28"/>
        </w:rPr>
        <w:t xml:space="preserve">района  </w:t>
      </w:r>
      <w:r w:rsidR="00E85D15">
        <w:rPr>
          <w:sz w:val="28"/>
          <w:szCs w:val="28"/>
        </w:rPr>
        <w:t>Салаватский</w:t>
      </w:r>
      <w:proofErr w:type="gramEnd"/>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057801" w:rsidP="00FA02D8">
      <w:pPr>
        <w:pStyle w:val="ConsPlusNormal"/>
        <w:spacing w:before="240"/>
        <w:ind w:firstLine="709"/>
        <w:jc w:val="both"/>
        <w:rPr>
          <w:sz w:val="28"/>
          <w:szCs w:val="28"/>
        </w:rPr>
      </w:pPr>
      <w:hyperlink r:id="rId132"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w:t>
      </w:r>
      <w:r w:rsidR="005E170D" w:rsidRPr="00504590">
        <w:rPr>
          <w:sz w:val="28"/>
          <w:szCs w:val="28"/>
        </w:rPr>
        <w:lastRenderedPageBreak/>
        <w:t>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057801" w:rsidP="00FA02D8">
      <w:pPr>
        <w:pStyle w:val="ConsPlusNormal"/>
        <w:spacing w:before="240"/>
        <w:ind w:firstLine="709"/>
        <w:jc w:val="both"/>
        <w:rPr>
          <w:sz w:val="28"/>
          <w:szCs w:val="28"/>
        </w:rPr>
      </w:pPr>
      <w:hyperlink r:id="rId133"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bookmarkStart w:id="60" w:name="Par938"/>
      <w:bookmarkEnd w:id="60"/>
      <w:r w:rsidRPr="00504590">
        <w:rPr>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5E170D" w:rsidRPr="00504590" w:rsidRDefault="00057801" w:rsidP="00FA02D8">
      <w:pPr>
        <w:pStyle w:val="ConsPlusNormal"/>
        <w:spacing w:before="240"/>
        <w:ind w:firstLine="709"/>
        <w:jc w:val="both"/>
        <w:rPr>
          <w:sz w:val="28"/>
          <w:szCs w:val="28"/>
        </w:rPr>
      </w:pPr>
      <w:hyperlink r:id="rId134"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r w:rsidR="00512CA8" w:rsidRPr="00504590">
        <w:rPr>
          <w:sz w:val="28"/>
          <w:szCs w:val="28"/>
        </w:rPr>
        <w:t xml:space="preserve"> </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057801" w:rsidP="00FA02D8">
      <w:pPr>
        <w:pStyle w:val="ConsPlusNormal"/>
        <w:spacing w:before="240"/>
        <w:ind w:firstLine="709"/>
        <w:jc w:val="both"/>
        <w:rPr>
          <w:sz w:val="28"/>
          <w:szCs w:val="28"/>
        </w:rPr>
      </w:pPr>
      <w:hyperlink r:id="rId135"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5E170D" w:rsidRPr="00504590" w:rsidRDefault="00057801" w:rsidP="00FA02D8">
      <w:pPr>
        <w:pStyle w:val="ConsPlusNormal"/>
        <w:spacing w:before="240"/>
        <w:ind w:firstLine="709"/>
        <w:jc w:val="both"/>
        <w:rPr>
          <w:sz w:val="28"/>
          <w:szCs w:val="28"/>
        </w:rPr>
      </w:pPr>
      <w:hyperlink r:id="rId136"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1" w:name="Par948"/>
    <w:bookmarkEnd w:id="6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2" w:name="Par953"/>
    <w:bookmarkEnd w:id="6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w:t>
      </w:r>
      <w:r w:rsidRPr="00504590">
        <w:rPr>
          <w:sz w:val="28"/>
          <w:szCs w:val="28"/>
        </w:rPr>
        <w:lastRenderedPageBreak/>
        <w:t xml:space="preserve">настоящего Порядка и не прошедших проверку, </w:t>
      </w:r>
      <w:r w:rsidR="00F9035E">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057801" w:rsidP="00FA02D8">
      <w:pPr>
        <w:pStyle w:val="ConsPlusNormal"/>
        <w:spacing w:before="240"/>
        <w:ind w:firstLine="709"/>
        <w:jc w:val="both"/>
        <w:rPr>
          <w:sz w:val="28"/>
          <w:szCs w:val="28"/>
        </w:rPr>
      </w:pPr>
      <w:hyperlink r:id="rId137" w:history="1">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5E170D" w:rsidRPr="00504590" w:rsidRDefault="00057801" w:rsidP="00FA02D8">
      <w:pPr>
        <w:pStyle w:val="ConsPlusNormal"/>
        <w:spacing w:before="240"/>
        <w:ind w:firstLine="709"/>
        <w:jc w:val="both"/>
        <w:rPr>
          <w:sz w:val="28"/>
          <w:szCs w:val="28"/>
        </w:rPr>
      </w:pPr>
      <w:hyperlink r:id="rId138"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057801" w:rsidP="00FA02D8">
      <w:pPr>
        <w:pStyle w:val="ConsPlusNormal"/>
        <w:spacing w:before="240"/>
        <w:ind w:firstLine="709"/>
        <w:jc w:val="both"/>
        <w:rPr>
          <w:sz w:val="28"/>
          <w:szCs w:val="28"/>
        </w:rPr>
      </w:pPr>
      <w:hyperlink r:id="rId139"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BC058C" w:rsidRPr="00504590">
        <w:rPr>
          <w:sz w:val="28"/>
          <w:szCs w:val="28"/>
        </w:rPr>
        <w:t xml:space="preserve">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057801" w:rsidP="00FA02D8">
      <w:pPr>
        <w:pStyle w:val="ConsPlusNormal"/>
        <w:spacing w:before="240"/>
        <w:ind w:firstLine="709"/>
        <w:jc w:val="both"/>
        <w:rPr>
          <w:sz w:val="28"/>
          <w:szCs w:val="28"/>
        </w:rPr>
      </w:pPr>
      <w:hyperlink r:id="rId140"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FA02D8">
      <w:pPr>
        <w:pStyle w:val="ConsPlusNormal"/>
        <w:spacing w:before="240"/>
        <w:ind w:firstLine="709"/>
        <w:jc w:val="both"/>
        <w:rPr>
          <w:sz w:val="28"/>
          <w:szCs w:val="28"/>
        </w:rPr>
      </w:pPr>
      <w:bookmarkStart w:id="63" w:name="Par965"/>
      <w:bookmarkEnd w:id="63"/>
      <w:r w:rsidRPr="00504590">
        <w:rPr>
          <w:sz w:val="28"/>
          <w:szCs w:val="28"/>
        </w:rPr>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1" w:history="1">
        <w:r w:rsidRPr="00504590">
          <w:rPr>
            <w:sz w:val="28"/>
            <w:szCs w:val="28"/>
          </w:rPr>
          <w:t>пунктах 6</w:t>
        </w:r>
      </w:hyperlink>
      <w:r w:rsidRPr="00504590">
        <w:rPr>
          <w:sz w:val="28"/>
          <w:szCs w:val="28"/>
        </w:rPr>
        <w:t xml:space="preserve"> и </w:t>
      </w:r>
      <w:hyperlink r:id="rId142"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
    <w:p w:rsidR="005E170D" w:rsidRPr="00504590" w:rsidRDefault="00057801" w:rsidP="00FA02D8">
      <w:pPr>
        <w:pStyle w:val="ConsPlusNormal"/>
        <w:spacing w:before="240"/>
        <w:ind w:firstLine="709"/>
        <w:jc w:val="both"/>
        <w:rPr>
          <w:sz w:val="28"/>
          <w:szCs w:val="28"/>
        </w:rPr>
      </w:pPr>
      <w:hyperlink r:id="rId143" w:history="1">
        <w:r w:rsidR="005E170D" w:rsidRPr="00504590">
          <w:rPr>
            <w:sz w:val="28"/>
            <w:szCs w:val="28"/>
          </w:rPr>
          <w:t>185</w:t>
        </w:r>
      </w:hyperlink>
      <w:r w:rsidR="005E170D"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C837F3" w:rsidRPr="00C837F3">
        <w:rPr>
          <w:sz w:val="28"/>
          <w:szCs w:val="28"/>
        </w:rPr>
        <w:t xml:space="preserve"> </w:t>
      </w:r>
      <w:r w:rsidR="00C837F3" w:rsidRPr="00504590">
        <w:rPr>
          <w:sz w:val="28"/>
          <w:szCs w:val="28"/>
        </w:rPr>
        <w:t>иными нормативными правовыми актами</w:t>
      </w:r>
      <w:r w:rsidR="00C837F3" w:rsidRPr="00C837F3">
        <w:rPr>
          <w:sz w:val="28"/>
          <w:szCs w:val="28"/>
        </w:rPr>
        <w:t xml:space="preserve"> </w:t>
      </w:r>
      <w:r w:rsidR="00C837F3">
        <w:rPr>
          <w:sz w:val="28"/>
          <w:szCs w:val="28"/>
        </w:rPr>
        <w:t xml:space="preserve">Администрацией сельского поселения </w:t>
      </w:r>
      <w:r w:rsidR="00022F52">
        <w:rPr>
          <w:sz w:val="28"/>
          <w:szCs w:val="28"/>
        </w:rPr>
        <w:t>Мечетлинский</w:t>
      </w:r>
      <w:r w:rsidR="00C837F3">
        <w:rPr>
          <w:sz w:val="28"/>
          <w:szCs w:val="28"/>
        </w:rPr>
        <w:t xml:space="preserve"> сельсовет муниципального района </w:t>
      </w:r>
      <w:r w:rsidR="00E85D15">
        <w:rPr>
          <w:sz w:val="28"/>
          <w:szCs w:val="28"/>
        </w:rPr>
        <w:t>Салаватский</w:t>
      </w:r>
      <w:r w:rsidR="00C837F3">
        <w:rPr>
          <w:sz w:val="28"/>
          <w:szCs w:val="28"/>
        </w:rPr>
        <w:t xml:space="preserve"> район Республики Башкортостан</w:t>
      </w:r>
      <w:r w:rsidRPr="00504590">
        <w:rPr>
          <w:sz w:val="28"/>
          <w:szCs w:val="28"/>
        </w:rPr>
        <w:t>.</w:t>
      </w:r>
    </w:p>
    <w:p w:rsidR="005E170D" w:rsidRPr="00504590" w:rsidRDefault="00057801" w:rsidP="00FA02D8">
      <w:pPr>
        <w:pStyle w:val="ConsPlusNormal"/>
        <w:spacing w:before="240"/>
        <w:ind w:firstLine="709"/>
        <w:jc w:val="both"/>
        <w:rPr>
          <w:sz w:val="28"/>
          <w:szCs w:val="28"/>
        </w:rPr>
      </w:pPr>
      <w:hyperlink r:id="rId144"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пункте 152</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057801" w:rsidP="00FA02D8">
      <w:pPr>
        <w:pStyle w:val="ConsPlusNormal"/>
        <w:spacing w:before="240"/>
        <w:ind w:firstLine="709"/>
        <w:jc w:val="both"/>
        <w:rPr>
          <w:sz w:val="28"/>
          <w:szCs w:val="28"/>
        </w:rPr>
      </w:pPr>
      <w:hyperlink r:id="rId145"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Администрации сельского 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открытия лицевого счета в связи с изменением структуры лицевого </w:t>
      </w:r>
      <w:r w:rsidRPr="00504590">
        <w:rPr>
          <w:sz w:val="28"/>
          <w:szCs w:val="28"/>
        </w:rPr>
        <w:lastRenderedPageBreak/>
        <w:t xml:space="preserve">счета,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4" w:name="Par993"/>
    <w:bookmarkEnd w:id="6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5E170D" w:rsidRPr="00504590" w:rsidRDefault="005E170D" w:rsidP="00FA02D8">
      <w:pPr>
        <w:pStyle w:val="ConsPlusNormal"/>
        <w:ind w:firstLine="709"/>
        <w:jc w:val="both"/>
        <w:rPr>
          <w:sz w:val="28"/>
          <w:szCs w:val="28"/>
        </w:rPr>
      </w:pPr>
    </w:p>
    <w:p w:rsidR="005E170D" w:rsidRPr="00504590" w:rsidRDefault="00057801" w:rsidP="00FA02D8">
      <w:pPr>
        <w:pStyle w:val="ConsPlusNormal"/>
        <w:ind w:firstLine="709"/>
        <w:jc w:val="both"/>
        <w:rPr>
          <w:sz w:val="28"/>
          <w:szCs w:val="28"/>
        </w:rPr>
      </w:pPr>
      <w:hyperlink r:id="rId146" w:history="1">
        <w:r w:rsidR="005E170D" w:rsidRPr="00504590">
          <w:rPr>
            <w:sz w:val="28"/>
            <w:szCs w:val="28"/>
          </w:rPr>
          <w:t>189</w:t>
        </w:r>
      </w:hyperlink>
      <w:r w:rsidR="005E170D"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057801" w:rsidP="00FA02D8">
      <w:pPr>
        <w:pStyle w:val="ConsPlusNormal"/>
        <w:spacing w:before="240"/>
        <w:ind w:firstLine="709"/>
        <w:jc w:val="both"/>
        <w:rPr>
          <w:sz w:val="28"/>
          <w:szCs w:val="28"/>
        </w:rPr>
      </w:pPr>
      <w:hyperlink r:id="rId147"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both"/>
        <w:rPr>
          <w:sz w:val="28"/>
          <w:szCs w:val="28"/>
        </w:rPr>
      </w:pPr>
    </w:p>
    <w:p w:rsidR="005E170D" w:rsidRPr="00504590" w:rsidRDefault="00057801" w:rsidP="00FA02D8">
      <w:pPr>
        <w:pStyle w:val="ConsPlusNormal"/>
        <w:ind w:firstLine="709"/>
        <w:jc w:val="both"/>
        <w:rPr>
          <w:sz w:val="28"/>
          <w:szCs w:val="28"/>
        </w:rPr>
      </w:pPr>
      <w:hyperlink r:id="rId148"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057801" w:rsidP="00FA02D8">
      <w:pPr>
        <w:pStyle w:val="ConsPlusNormal"/>
        <w:spacing w:before="240"/>
        <w:ind w:firstLine="709"/>
        <w:jc w:val="both"/>
        <w:rPr>
          <w:sz w:val="28"/>
          <w:szCs w:val="28"/>
        </w:rPr>
      </w:pPr>
      <w:hyperlink r:id="rId149"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057801" w:rsidP="00FA02D8">
      <w:pPr>
        <w:pStyle w:val="ConsPlusNormal"/>
        <w:spacing w:before="240"/>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5" w:name="Par1019"/>
    <w:bookmarkEnd w:id="6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057801" w:rsidP="00FA02D8">
      <w:pPr>
        <w:pStyle w:val="ConsPlusNormal"/>
        <w:spacing w:before="240"/>
        <w:ind w:firstLine="709"/>
        <w:jc w:val="both"/>
        <w:rPr>
          <w:sz w:val="28"/>
          <w:szCs w:val="28"/>
        </w:rPr>
      </w:pPr>
      <w:hyperlink r:id="rId150"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057801" w:rsidP="00FA02D8">
      <w:pPr>
        <w:pStyle w:val="ConsPlusNormal"/>
        <w:spacing w:before="240"/>
        <w:ind w:firstLine="709"/>
        <w:jc w:val="both"/>
        <w:rPr>
          <w:sz w:val="28"/>
          <w:szCs w:val="28"/>
        </w:rPr>
      </w:pPr>
      <w:hyperlink r:id="rId151" w:history="1">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указанного заявления.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5E170D" w:rsidRPr="00504590" w:rsidRDefault="00057801" w:rsidP="00FA02D8">
      <w:pPr>
        <w:pStyle w:val="ConsPlusNormal"/>
        <w:spacing w:before="240"/>
        <w:ind w:firstLine="709"/>
        <w:jc w:val="both"/>
        <w:rPr>
          <w:sz w:val="28"/>
          <w:szCs w:val="28"/>
        </w:rPr>
      </w:pPr>
      <w:hyperlink r:id="rId152"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057801" w:rsidP="00FA02D8">
      <w:pPr>
        <w:pStyle w:val="ConsPlusNormal"/>
        <w:spacing w:before="240"/>
        <w:ind w:firstLine="709"/>
        <w:jc w:val="both"/>
        <w:rPr>
          <w:sz w:val="28"/>
          <w:szCs w:val="28"/>
        </w:rPr>
      </w:pPr>
      <w:hyperlink r:id="rId153"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5E170D" w:rsidRPr="00504590" w:rsidRDefault="00057801" w:rsidP="00FA02D8">
      <w:pPr>
        <w:pStyle w:val="ConsPlusNormal"/>
        <w:spacing w:before="240"/>
        <w:ind w:firstLine="709"/>
        <w:jc w:val="both"/>
        <w:rPr>
          <w:sz w:val="28"/>
          <w:szCs w:val="28"/>
        </w:rPr>
      </w:pPr>
      <w:hyperlink r:id="rId154"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 xml:space="preserve">осуществляет распределение и закрепление конкретных обязанностей за сотрудниками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057801" w:rsidP="00FA02D8">
      <w:pPr>
        <w:pStyle w:val="ConsPlusNormal"/>
        <w:spacing w:before="240"/>
        <w:ind w:firstLine="709"/>
        <w:jc w:val="both"/>
        <w:rPr>
          <w:sz w:val="28"/>
          <w:szCs w:val="28"/>
        </w:rPr>
      </w:pPr>
      <w:hyperlink r:id="rId155"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хранения и создание условий для сохранности документов </w:t>
      </w:r>
      <w:r w:rsidRPr="00504590">
        <w:rPr>
          <w:sz w:val="28"/>
          <w:szCs w:val="28"/>
        </w:rPr>
        <w:lastRenderedPageBreak/>
        <w:t>постоянного пользования осуществляется в соответствии с правилами делопроизводства.</w:t>
      </w:r>
    </w:p>
    <w:p w:rsidR="005E170D" w:rsidRPr="00504590" w:rsidRDefault="00057801" w:rsidP="00FA02D8">
      <w:pPr>
        <w:pStyle w:val="ConsPlusNormal"/>
        <w:spacing w:before="240"/>
        <w:ind w:firstLine="709"/>
        <w:jc w:val="both"/>
        <w:rPr>
          <w:sz w:val="28"/>
          <w:szCs w:val="28"/>
        </w:rPr>
      </w:pPr>
      <w:hyperlink r:id="rId156"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5E170D">
      <w:pPr>
        <w:pStyle w:val="ConsPlusNormal"/>
        <w:spacing w:before="240"/>
        <w:jc w:val="both"/>
        <w:rPr>
          <w:sz w:val="28"/>
          <w:szCs w:val="28"/>
        </w:rPr>
      </w:pPr>
    </w:p>
    <w:p w:rsidR="00FA02D8" w:rsidRDefault="00FA02D8" w:rsidP="005E170D">
      <w:pPr>
        <w:pStyle w:val="ConsPlusNormal"/>
        <w:spacing w:before="240"/>
        <w:jc w:val="both"/>
        <w:sectPr w:rsidR="00FA02D8" w:rsidSect="0028271C">
          <w:headerReference w:type="default" r:id="rId157"/>
          <w:pgSz w:w="11906" w:h="16838"/>
          <w:pgMar w:top="315" w:right="566" w:bottom="1440" w:left="964" w:header="0" w:footer="0" w:gutter="0"/>
          <w:cols w:space="720"/>
          <w:noEndnote/>
          <w:docGrid w:linePitch="299"/>
        </w:sectPr>
      </w:pPr>
    </w:p>
    <w:p w:rsidR="009E5BA5" w:rsidRDefault="009E5BA5" w:rsidP="005E170D">
      <w:pPr>
        <w:pStyle w:val="ConsPlusNormal"/>
        <w:spacing w:before="240"/>
        <w:jc w:val="both"/>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r w:rsidR="00022F52">
        <w:rPr>
          <w:rFonts w:ascii="Times New Roman" w:hAnsi="Times New Roman" w:cs="Times New Roman"/>
          <w:sz w:val="24"/>
          <w:szCs w:val="24"/>
        </w:rPr>
        <w:t>Мечетлинский</w:t>
      </w:r>
      <w:r>
        <w:rPr>
          <w:rFonts w:ascii="Times New Roman" w:hAnsi="Times New Roman" w:cs="Times New Roman"/>
          <w:sz w:val="24"/>
          <w:szCs w:val="24"/>
        </w:rPr>
        <w:t xml:space="preserve">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sidR="004C49FB">
        <w:rPr>
          <w:rFonts w:ascii="Times New Roman" w:eastAsiaTheme="minorEastAsia" w:hAnsi="Times New Roman" w:cs="Times New Roman"/>
          <w:sz w:val="24"/>
          <w:szCs w:val="24"/>
          <w:lang w:eastAsia="ru-RU"/>
        </w:rPr>
        <w:t xml:space="preserve"> </w:t>
      </w:r>
      <w:r w:rsidR="00E85D15">
        <w:rPr>
          <w:rFonts w:ascii="Times New Roman" w:eastAsiaTheme="minorEastAsia" w:hAnsi="Times New Roman" w:cs="Times New Roman"/>
          <w:sz w:val="24"/>
          <w:szCs w:val="24"/>
          <w:lang w:eastAsia="ru-RU"/>
        </w:rPr>
        <w:t>Салаватский</w:t>
      </w:r>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6" w:name="Par1052"/>
            <w:bookmarkEnd w:id="66"/>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9E5BA5" w:rsidRPr="009E5BA5">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pgSz w:w="16838" w:h="11906" w:orient="landscape"/>
          <w:pgMar w:top="964" w:right="27" w:bottom="566" w:left="1440" w:header="0" w:footer="0" w:gutter="0"/>
          <w:cols w:space="720"/>
          <w:noEndnote/>
          <w:docGrid w:linePitch="299"/>
        </w:sect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муниципального</w:t>
            </w:r>
            <w:proofErr w:type="gramEnd"/>
            <w:r w:rsidR="00E348E4">
              <w:rPr>
                <w:rFonts w:ascii="Times New Roman" w:eastAsiaTheme="minorEastAsia" w:hAnsi="Times New Roman" w:cs="Times New Roman"/>
                <w:sz w:val="24"/>
                <w:szCs w:val="24"/>
                <w:lang w:eastAsia="ru-RU"/>
              </w:rPr>
              <w:t xml:space="preserve">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r w:rsidR="00E85D15">
              <w:rPr>
                <w:rFonts w:ascii="Times New Roman" w:eastAsiaTheme="minorEastAsia" w:hAnsi="Times New Roman" w:cs="Times New Roman"/>
                <w:sz w:val="24"/>
                <w:szCs w:val="24"/>
                <w:lang w:eastAsia="ru-RU"/>
              </w:rPr>
              <w:t>Салаватский</w:t>
            </w:r>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7" w:name="Par1214"/>
      <w:bookmarkEnd w:id="67"/>
      <w:r w:rsidRPr="009E5BA5">
        <w:rPr>
          <w:rFonts w:ascii="Times New Roman" w:eastAsiaTheme="minorEastAsia" w:hAnsi="Times New Roman" w:cs="Times New Roman"/>
          <w:sz w:val="24"/>
          <w:szCs w:val="24"/>
          <w:lang w:eastAsia="ru-RU"/>
        </w:rPr>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022F52"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муниципального</w:t>
      </w:r>
      <w:proofErr w:type="gramEnd"/>
      <w:r w:rsidR="00966C80">
        <w:rPr>
          <w:rFonts w:ascii="Times New Roman" w:eastAsiaTheme="minorEastAsia" w:hAnsi="Times New Roman" w:cs="Times New Roman"/>
          <w:sz w:val="24"/>
          <w:szCs w:val="24"/>
          <w:lang w:eastAsia="ru-RU"/>
        </w:rPr>
        <w:t xml:space="preserve"> района </w:t>
      </w:r>
    </w:p>
    <w:p w:rsidR="0048179E" w:rsidRDefault="00E85D1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Салаватский</w:t>
      </w:r>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68" w:name="Par1221"/>
            <w:bookmarkEnd w:id="68"/>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вышестоящего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ED7917">
              <w:rPr>
                <w:rFonts w:ascii="Times New Roman" w:eastAsiaTheme="minorEastAsia" w:hAnsi="Times New Roman" w:cs="Times New Roman"/>
                <w:sz w:val="24"/>
                <w:szCs w:val="24"/>
                <w:lang w:eastAsia="ru-RU"/>
              </w:rPr>
              <w:t xml:space="preserve"> </w:t>
            </w:r>
            <w:proofErr w:type="gramStart"/>
            <w:r w:rsidR="009E5BA5" w:rsidRPr="009E5BA5">
              <w:rPr>
                <w:rFonts w:ascii="Times New Roman" w:eastAsiaTheme="minorEastAsia" w:hAnsi="Times New Roman" w:cs="Times New Roman"/>
                <w:sz w:val="24"/>
                <w:szCs w:val="24"/>
                <w:lang w:eastAsia="ru-RU"/>
              </w:rPr>
              <w:t>район  Республики</w:t>
            </w:r>
            <w:proofErr w:type="gramEnd"/>
            <w:r w:rsidR="009E5BA5" w:rsidRPr="009E5BA5">
              <w:rPr>
                <w:rFonts w:ascii="Times New Roman" w:eastAsiaTheme="minorEastAsia" w:hAnsi="Times New Roman" w:cs="Times New Roman"/>
                <w:sz w:val="24"/>
                <w:szCs w:val="24"/>
                <w:lang w:eastAsia="ru-RU"/>
              </w:rPr>
              <w:t xml:space="preserve">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268"/>
        <w:gridCol w:w="2211"/>
        <w:gridCol w:w="2324"/>
        <w:gridCol w:w="3345"/>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9" w:name="Par1285"/>
            <w:bookmarkEnd w:id="69"/>
            <w:r w:rsidRPr="009E5BA5">
              <w:rPr>
                <w:rFonts w:ascii="Times New Roman" w:eastAsiaTheme="minorEastAsia" w:hAnsi="Times New Roman" w:cs="Times New Roman"/>
                <w:sz w:val="24"/>
                <w:szCs w:val="24"/>
                <w:lang w:eastAsia="ru-RU"/>
              </w:rPr>
              <w:t>4</w:t>
            </w: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2"/>
        <w:gridCol w:w="2859"/>
        <w:gridCol w:w="349"/>
        <w:gridCol w:w="1458"/>
        <w:gridCol w:w="349"/>
        <w:gridCol w:w="3442"/>
      </w:tblGrid>
      <w:tr w:rsidR="009E5BA5" w:rsidRPr="009E5BA5" w:rsidTr="001D27EA">
        <w:trPr>
          <w:trHeight w:val="349"/>
        </w:trPr>
        <w:tc>
          <w:tcPr>
            <w:tcW w:w="309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Руководитель клиента (уполномоченное лицо)</w:t>
            </w:r>
          </w:p>
        </w:tc>
        <w:tc>
          <w:tcPr>
            <w:tcW w:w="28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53"/>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58"/>
          <w:footerReference w:type="default" r:id="rId159"/>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w:t>
            </w:r>
            <w:proofErr w:type="gramStart"/>
            <w:r w:rsidR="00ED7917">
              <w:rPr>
                <w:rFonts w:ascii="Times New Roman" w:eastAsiaTheme="minorEastAsia" w:hAnsi="Times New Roman" w:cs="Times New Roman"/>
                <w:sz w:val="24"/>
                <w:szCs w:val="24"/>
                <w:lang w:eastAsia="ru-RU"/>
              </w:rPr>
              <w:t xml:space="preserve">района </w:t>
            </w:r>
            <w:r w:rsidR="00ED7917" w:rsidRPr="00E348E4">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proofErr w:type="gramEnd"/>
            <w:r w:rsidR="00E348E4">
              <w:t xml:space="preserve"> </w:t>
            </w:r>
            <w:r w:rsidR="00ED7917">
              <w:rPr>
                <w:rFonts w:ascii="Times New Roman" w:eastAsiaTheme="minorEastAsia" w:hAnsi="Times New Roman" w:cs="Times New Roman"/>
                <w:sz w:val="24"/>
                <w:szCs w:val="24"/>
                <w:lang w:eastAsia="ru-RU"/>
              </w:rPr>
              <w:t>район</w:t>
            </w:r>
            <w:r w:rsidR="00ED7917"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0"/>
          <w:footerReference w:type="default" r:id="rId161"/>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0" w:name="Par1439"/>
      <w:bookmarkEnd w:id="70"/>
      <w:r w:rsidRPr="009E5BA5">
        <w:rPr>
          <w:rFonts w:ascii="Times New Roman" w:eastAsiaTheme="minorEastAsia" w:hAnsi="Times New Roman" w:cs="Times New Roman"/>
          <w:sz w:val="24"/>
          <w:szCs w:val="24"/>
          <w:lang w:eastAsia="ru-RU"/>
        </w:rPr>
        <w:t xml:space="preserve">&lt;1&gt; При нотариальном заверении заполняется в соответствии со </w:t>
      </w:r>
      <w:hyperlink r:id="rId162"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1" w:name="Par1445"/>
      <w:bookmarkEnd w:id="71"/>
      <w:r w:rsidRPr="009E5BA5">
        <w:rPr>
          <w:rFonts w:ascii="Times New Roman" w:eastAsiaTheme="minorEastAsia" w:hAnsi="Times New Roman" w:cs="Times New Roman"/>
          <w:sz w:val="24"/>
          <w:szCs w:val="24"/>
          <w:lang w:eastAsia="ru-RU"/>
        </w:rPr>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2" w:name="Par1452"/>
            <w:bookmarkEnd w:id="72"/>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налоговому органу об открытии </w:t>
            </w:r>
            <w:r w:rsidRPr="009E5BA5">
              <w:rPr>
                <w:rFonts w:ascii="Times New Roman" w:eastAsiaTheme="minorEastAsia" w:hAnsi="Times New Roman" w:cs="Times New Roman"/>
                <w:sz w:val="24"/>
                <w:szCs w:val="24"/>
                <w:lang w:eastAsia="ru-RU"/>
              </w:rPr>
              <w:lastRenderedPageBreak/>
              <w:t>(переоформлении,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 xml:space="preserve">клиенту об открытии </w:t>
            </w:r>
            <w:r w:rsidRPr="009E5BA5">
              <w:rPr>
                <w:rFonts w:ascii="Times New Roman" w:eastAsiaTheme="minorEastAsia" w:hAnsi="Times New Roman" w:cs="Times New Roman"/>
                <w:sz w:val="24"/>
                <w:szCs w:val="24"/>
                <w:lang w:eastAsia="ru-RU"/>
              </w:rPr>
              <w:lastRenderedPageBreak/>
              <w:t>(закрытии)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3"/>
          <w:footerReference w:type="default" r:id="rId164"/>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3" w:name="Par1555"/>
      <w:bookmarkEnd w:id="73"/>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9E5BA5">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w:t>
      </w:r>
      <w:proofErr w:type="gramStart"/>
      <w:r w:rsidRPr="009E5BA5">
        <w:rPr>
          <w:rFonts w:ascii="Courier New" w:eastAsiaTheme="minorEastAsia" w:hAnsi="Courier New" w:cs="Courier New"/>
          <w:sz w:val="20"/>
          <w:szCs w:val="20"/>
          <w:lang w:eastAsia="ru-RU"/>
        </w:rPr>
        <w:t xml:space="preserve">района  </w:t>
      </w:r>
      <w:r w:rsidR="00E85D15">
        <w:rPr>
          <w:rFonts w:ascii="Courier New" w:eastAsiaTheme="minorEastAsia" w:hAnsi="Courier New" w:cs="Courier New"/>
          <w:sz w:val="20"/>
          <w:szCs w:val="20"/>
          <w:lang w:eastAsia="ru-RU"/>
        </w:rPr>
        <w:t>Салаватский</w:t>
      </w:r>
      <w:proofErr w:type="gramEnd"/>
      <w:r w:rsidR="00E348E4">
        <w:rPr>
          <w:rFonts w:ascii="Courier New" w:eastAsiaTheme="minorEastAsia" w:hAnsi="Courier New" w:cs="Courier New"/>
          <w:sz w:val="20"/>
          <w:szCs w:val="20"/>
          <w:lang w:eastAsia="ru-RU"/>
        </w:rPr>
        <w:t xml:space="preserve"> </w:t>
      </w:r>
      <w:r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75"/>
      <w:bookmarkEnd w:id="74"/>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E348E4">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5"/>
          <w:footerReference w:type="default" r:id="rId166"/>
          <w:pgSz w:w="11906" w:h="16838"/>
          <w:pgMar w:top="1440" w:right="566" w:bottom="1440" w:left="96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5" w:name="Par1588"/>
            <w:bookmarkEnd w:id="75"/>
            <w:r w:rsidRPr="009E5BA5">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иного 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w:t>
            </w:r>
            <w:proofErr w:type="gramStart"/>
            <w:r w:rsidR="009E5BA5" w:rsidRPr="009E5BA5">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E348E4">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 изменить наименование клиента и (или) номера лицевых счетов на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иного </w:t>
            </w:r>
            <w:r w:rsidRPr="009E5BA5">
              <w:rPr>
                <w:rFonts w:ascii="Times New Roman" w:eastAsiaTheme="minorEastAsia" w:hAnsi="Times New Roman" w:cs="Times New Roman"/>
                <w:sz w:val="24"/>
                <w:szCs w:val="24"/>
                <w:lang w:eastAsia="ru-RU"/>
              </w:rPr>
              <w:lastRenderedPageBreak/>
              <w:t>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E85D15"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Салаватский</w:t>
            </w:r>
            <w:r w:rsidR="00ED7917">
              <w:rPr>
                <w:rFonts w:ascii="Times New Roman" w:eastAsiaTheme="minorEastAsia" w:hAnsi="Times New Roman" w:cs="Times New Roman"/>
                <w:sz w:val="24"/>
                <w:szCs w:val="24"/>
                <w:lang w:eastAsia="ru-RU"/>
              </w:rPr>
              <w:t xml:space="preserve"> район</w:t>
            </w:r>
            <w:r w:rsidR="00620F7C">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7"/>
          <w:footerReference w:type="default" r:id="rId168"/>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w:t>
            </w:r>
            <w:proofErr w:type="gramStart"/>
            <w:r w:rsidR="00F9035E">
              <w:rPr>
                <w:rFonts w:ascii="Times New Roman" w:eastAsiaTheme="minorEastAsia" w:hAnsi="Times New Roman" w:cs="Times New Roman"/>
                <w:sz w:val="24"/>
                <w:szCs w:val="24"/>
                <w:lang w:eastAsia="ru-RU"/>
              </w:rPr>
              <w:t xml:space="preserve">поселения </w:t>
            </w:r>
            <w:r w:rsidR="009E5BA5" w:rsidRPr="009E5BA5">
              <w:rPr>
                <w:rFonts w:ascii="Times New Roman" w:eastAsiaTheme="minorEastAsia" w:hAnsi="Times New Roman" w:cs="Times New Roman"/>
                <w:sz w:val="24"/>
                <w:szCs w:val="24"/>
                <w:lang w:eastAsia="ru-RU"/>
              </w:rPr>
              <w:t xml:space="preserve"> (</w:t>
            </w:r>
            <w:proofErr w:type="gramEnd"/>
            <w:r w:rsidR="009E5BA5" w:rsidRPr="009E5BA5">
              <w:rPr>
                <w:rFonts w:ascii="Times New Roman" w:eastAsiaTheme="minorEastAsia" w:hAnsi="Times New Roman" w:cs="Times New Roman"/>
                <w:sz w:val="24"/>
                <w:szCs w:val="24"/>
                <w:lang w:eastAsia="ru-RU"/>
              </w:rPr>
              <w:t>или иное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022F5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FA02D8">
          <w:headerReference w:type="default" r:id="rId169"/>
          <w:footerReference w:type="default" r:id="rId170"/>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769"/>
            <w:bookmarkEnd w:id="76"/>
            <w:r w:rsidRPr="001D27EA">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1D27EA" w:rsidRPr="001D27EA">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w:t>
            </w:r>
            <w:proofErr w:type="gramStart"/>
            <w:r w:rsidR="001D27EA" w:rsidRPr="001D27EA">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D227DC">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связи с</w:t>
            </w:r>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документа-основания)</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1"/>
          <w:footerReference w:type="default" r:id="rId172"/>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r w:rsidR="00022F52">
              <w:rPr>
                <w:rFonts w:ascii="Times New Roman" w:eastAsiaTheme="minorEastAsia" w:hAnsi="Times New Roman" w:cs="Times New Roman"/>
                <w:sz w:val="24"/>
                <w:szCs w:val="24"/>
                <w:lang w:eastAsia="ru-RU"/>
              </w:rPr>
              <w:t>района Салаватский</w:t>
            </w:r>
            <w:r w:rsidR="00D227DC">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1D27EA" w:rsidRPr="001D27EA" w:rsidTr="001D27EA">
        <w:tc>
          <w:tcPr>
            <w:tcW w:w="2608" w:type="dxa"/>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1D27EA" w:rsidRPr="001D27EA" w:rsidTr="001D27EA">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022F5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7" w:name="Par1950"/>
      <w:bookmarkEnd w:id="77"/>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1D27EA">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w:t>
      </w:r>
      <w:r w:rsidR="00022F52" w:rsidRPr="001D27EA">
        <w:rPr>
          <w:rFonts w:ascii="Courier New" w:eastAsiaTheme="minorEastAsia" w:hAnsi="Courier New" w:cs="Courier New"/>
          <w:sz w:val="20"/>
          <w:szCs w:val="20"/>
          <w:lang w:eastAsia="ru-RU"/>
        </w:rPr>
        <w:t>района Салаватский</w:t>
      </w:r>
      <w:r w:rsidR="00D116D9">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район    Республики   Башкортостан   </w:t>
      </w:r>
      <w:bookmarkStart w:id="78" w:name="_GoBack"/>
      <w:bookmarkEnd w:id="78"/>
      <w:proofErr w:type="gramStart"/>
      <w:r w:rsidR="00022F52" w:rsidRPr="001D27EA">
        <w:rPr>
          <w:rFonts w:ascii="Courier New" w:eastAsiaTheme="minorEastAsia" w:hAnsi="Courier New" w:cs="Courier New"/>
          <w:sz w:val="20"/>
          <w:szCs w:val="20"/>
          <w:lang w:eastAsia="ru-RU"/>
        </w:rPr>
        <w:t xml:space="preserve">сообщает,  </w:t>
      </w:r>
      <w:r w:rsidRPr="001D27EA">
        <w:rPr>
          <w:rFonts w:ascii="Courier New" w:eastAsiaTheme="minorEastAsia" w:hAnsi="Courier New" w:cs="Courier New"/>
          <w:sz w:val="20"/>
          <w:szCs w:val="20"/>
          <w:lang w:eastAsia="ru-RU"/>
        </w:rPr>
        <w:t>что</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1D27EA"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9" w:name="Par1980"/>
            <w:bookmarkEnd w:id="79"/>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00E85D15">
              <w:rPr>
                <w:rFonts w:ascii="Times New Roman" w:eastAsiaTheme="minorEastAsia" w:hAnsi="Times New Roman" w:cs="Times New Roman"/>
                <w:sz w:val="24"/>
                <w:szCs w:val="24"/>
                <w:lang w:eastAsia="ru-RU"/>
              </w:rPr>
              <w:t>САЛАВАТСКИЙ</w:t>
            </w:r>
            <w:proofErr w:type="gramEnd"/>
            <w:r w:rsidR="00136C51">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610134">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Pr="001D27EA">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proofErr w:type="gramEnd"/>
            <w:r w:rsidR="0073697F">
              <w:t xml:space="preserve"> </w:t>
            </w:r>
            <w:proofErr w:type="spellStart"/>
            <w:r w:rsidR="00E85D15">
              <w:rPr>
                <w:rFonts w:ascii="Times New Roman" w:hAnsi="Times New Roman" w:cs="Times New Roman"/>
                <w:sz w:val="24"/>
                <w:szCs w:val="24"/>
              </w:rPr>
              <w:t>Салаватский</w:t>
            </w:r>
            <w:proofErr w:type="spellEnd"/>
            <w:r w:rsidR="0073697F">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находящемуся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главного распорядителя,</w:t>
            </w:r>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73697F">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3"/>
          <w:footerReference w:type="default" r:id="rId17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065"/>
      <w:bookmarkEnd w:id="80"/>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610134">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r w:rsidR="00610134">
        <w:rPr>
          <w:rFonts w:ascii="Courier New" w:eastAsiaTheme="minorEastAsia" w:hAnsi="Courier New" w:cs="Courier New"/>
          <w:sz w:val="20"/>
          <w:szCs w:val="20"/>
          <w:lang w:eastAsia="ru-RU"/>
        </w:rPr>
        <w:t xml:space="preserve">                                                         </w:t>
      </w:r>
    </w:p>
    <w:p w:rsidR="001D27EA" w:rsidRPr="001D27EA" w:rsidRDefault="006101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6"/>
          <w:footerReference w:type="default" r:id="rId1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78"/>
          <w:footerReference w:type="default" r:id="rId17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1" w:name="Par2282"/>
      <w:bookmarkEnd w:id="81"/>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roofErr w:type="gramStart"/>
      <w:r w:rsidRPr="001D27EA">
        <w:rPr>
          <w:rFonts w:ascii="Courier New" w:eastAsiaTheme="minorEastAsia" w:hAnsi="Courier New" w:cs="Courier New"/>
          <w:sz w:val="18"/>
          <w:szCs w:val="18"/>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средств 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39779C">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80"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1"/>
          <w:footerReference w:type="default" r:id="rId1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573"/>
      <w:bookmarkEnd w:id="82"/>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585"/>
      <w:bookmarkEnd w:id="8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w:t>
      </w:r>
      <w:proofErr w:type="gramStart"/>
      <w:r w:rsidRPr="001D27EA">
        <w:rPr>
          <w:rFonts w:ascii="Courier New" w:eastAsiaTheme="minorEastAsia" w:hAnsi="Courier New" w:cs="Courier New"/>
          <w:sz w:val="20"/>
          <w:szCs w:val="20"/>
          <w:lang w:eastAsia="ru-RU"/>
        </w:rPr>
        <w:t xml:space="preserve">средствами,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поступающими во временное распоряжение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4"/>
          <w:footerReference w:type="default" r:id="rId1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679"/>
      <w:bookmarkEnd w:id="84"/>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2878"/>
      <w:bookmarkEnd w:id="85"/>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8"/>
          <w:footerReference w:type="default" r:id="rId18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N п/п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0"/>
          <w:footerReference w:type="default" r:id="rId19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102"/>
      <w:bookmarkEnd w:id="86"/>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3"/>
          <w:footerReference w:type="default" r:id="rId19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299"/>
      <w:bookmarkEnd w:id="87"/>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w:t>
      </w:r>
      <w:proofErr w:type="gramStart"/>
      <w:r w:rsidRPr="001D27EA">
        <w:rPr>
          <w:rFonts w:ascii="Courier New" w:eastAsiaTheme="minorEastAsia" w:hAnsi="Courier New" w:cs="Courier New"/>
          <w:sz w:val="20"/>
          <w:szCs w:val="20"/>
          <w:lang w:eastAsia="ru-RU"/>
        </w:rPr>
        <w:t>│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бюджетных средств __________________________________ Глава по </w:t>
      </w:r>
      <w:proofErr w:type="gramStart"/>
      <w:r w:rsidRPr="001D27EA">
        <w:rPr>
          <w:rFonts w:ascii="Courier New" w:eastAsiaTheme="minorEastAsia" w:hAnsi="Courier New" w:cs="Courier New"/>
          <w:sz w:val="20"/>
          <w:szCs w:val="20"/>
          <w:lang w:eastAsia="ru-RU"/>
        </w:rPr>
        <w:t>БК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6"/>
          <w:footerReference w:type="default" r:id="rId1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8"/>
          <w:footerReference w:type="default" r:id="rId19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503"/>
      <w:bookmarkEnd w:id="88"/>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201"/>
          <w:footerReference w:type="default" r:id="rId202"/>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3"/>
          <w:footerReference w:type="default" r:id="rId20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9" w:name="Par3792"/>
      <w:bookmarkEnd w:id="89"/>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05"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842"/>
      <w:bookmarkEnd w:id="90"/>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7"/>
          <w:footerReference w:type="default" r:id="rId20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9"/>
          <w:footerReference w:type="default" r:id="rId21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3936"/>
      <w:bookmarkEnd w:id="91"/>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 ассигнования текущего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051"/>
      <w:bookmarkEnd w:id="92"/>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Бюджетные </w:t>
            </w:r>
            <w:r w:rsidRPr="001D27EA">
              <w:rPr>
                <w:rFonts w:ascii="Times New Roman" w:eastAsiaTheme="minorEastAsia" w:hAnsi="Times New Roman" w:cs="Times New Roman"/>
                <w:sz w:val="24"/>
                <w:szCs w:val="24"/>
                <w:lang w:eastAsia="ru-RU"/>
              </w:rPr>
              <w:lastRenderedPageBreak/>
              <w:t>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Лимиты бюджетных </w:t>
            </w:r>
            <w:r w:rsidRPr="001D27EA">
              <w:rPr>
                <w:rFonts w:ascii="Times New Roman" w:eastAsiaTheme="minorEastAsia" w:hAnsi="Times New Roman" w:cs="Times New Roman"/>
                <w:sz w:val="24"/>
                <w:szCs w:val="24"/>
                <w:lang w:eastAsia="ru-RU"/>
              </w:rPr>
              <w:lastRenderedPageBreak/>
              <w:t>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Предельные объемы </w:t>
            </w:r>
            <w:r w:rsidRPr="001D27EA">
              <w:rPr>
                <w:rFonts w:ascii="Times New Roman" w:eastAsiaTheme="minorEastAsia" w:hAnsi="Times New Roman" w:cs="Times New Roman"/>
                <w:sz w:val="24"/>
                <w:szCs w:val="24"/>
                <w:lang w:eastAsia="ru-RU"/>
              </w:rPr>
              <w:lastRenderedPageBreak/>
              <w:t>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4168"/>
      <w:bookmarkEnd w:id="9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w:t>
      </w:r>
      <w:proofErr w:type="gramStart"/>
      <w:r w:rsidRPr="001D27EA">
        <w:rPr>
          <w:rFonts w:ascii="Courier New" w:eastAsiaTheme="minorEastAsia" w:hAnsi="Courier New" w:cs="Courier New"/>
          <w:sz w:val="20"/>
          <w:szCs w:val="20"/>
          <w:lang w:eastAsia="ru-RU"/>
        </w:rPr>
        <w:t>учреждения  ┌</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(автономного </w:t>
      </w:r>
      <w:proofErr w:type="gramStart"/>
      <w:r w:rsidRPr="001D27EA">
        <w:rPr>
          <w:rFonts w:ascii="Courier New" w:eastAsiaTheme="minorEastAsia" w:hAnsi="Courier New" w:cs="Courier New"/>
          <w:sz w:val="20"/>
          <w:szCs w:val="20"/>
          <w:lang w:eastAsia="ru-RU"/>
        </w:rPr>
        <w:t>учреждения)  _</w:t>
      </w:r>
      <w:proofErr w:type="gramEnd"/>
      <w:r w:rsidRPr="001D27EA">
        <w:rPr>
          <w:rFonts w:ascii="Courier New" w:eastAsiaTheme="minorEastAsia" w:hAnsi="Courier New" w:cs="Courier New"/>
          <w:sz w:val="20"/>
          <w:szCs w:val="20"/>
          <w:lang w:eastAsia="ru-RU"/>
        </w:rPr>
        <w:t>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4"/>
          <w:footerReference w:type="default" r:id="rId21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w:t>
      </w:r>
      <w:proofErr w:type="gramStart"/>
      <w:r w:rsidRPr="001D27EA">
        <w:rPr>
          <w:rFonts w:ascii="Courier New" w:eastAsiaTheme="minorEastAsia" w:hAnsi="Courier New" w:cs="Courier New"/>
          <w:sz w:val="20"/>
          <w:szCs w:val="20"/>
          <w:lang w:eastAsia="ru-RU"/>
        </w:rPr>
        <w:t>страниц  _</w:t>
      </w:r>
      <w:proofErr w:type="gramEnd"/>
      <w:r w:rsidRPr="001D27EA">
        <w:rPr>
          <w:rFonts w:ascii="Courier New" w:eastAsiaTheme="minorEastAsia" w:hAnsi="Courier New" w:cs="Courier New"/>
          <w:sz w:val="20"/>
          <w:szCs w:val="20"/>
          <w:lang w:eastAsia="ru-RU"/>
        </w:rPr>
        <w:t>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363"/>
            <w:bookmarkEnd w:id="94"/>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057801"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6"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w:t>
            </w:r>
            <w:r w:rsidRPr="001D27EA">
              <w:rPr>
                <w:rFonts w:ascii="Times New Roman" w:eastAsiaTheme="minorEastAsia" w:hAnsi="Times New Roman" w:cs="Times New Roman"/>
                <w:sz w:val="24"/>
                <w:szCs w:val="24"/>
                <w:lang w:eastAsia="ru-RU"/>
              </w:rPr>
              <w:lastRenderedPageBreak/>
              <w:t>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w:t>
            </w:r>
            <w:r w:rsidRPr="001D27EA">
              <w:rPr>
                <w:rFonts w:ascii="Times New Roman" w:eastAsiaTheme="minorEastAsia" w:hAnsi="Times New Roman" w:cs="Times New Roman"/>
                <w:sz w:val="24"/>
                <w:szCs w:val="24"/>
                <w:lang w:eastAsia="ru-RU"/>
              </w:rPr>
              <w:lastRenderedPageBreak/>
              <w:t>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выплат</w:t>
            </w:r>
            <w:r w:rsidRPr="001D27EA">
              <w:rPr>
                <w:rFonts w:ascii="Times New Roman" w:eastAsiaTheme="minorEastAsia" w:hAnsi="Times New Roman" w:cs="Times New Roman"/>
                <w:sz w:val="24"/>
                <w:szCs w:val="24"/>
                <w:lang w:eastAsia="ru-RU"/>
              </w:rPr>
              <w:lastRenderedPageBreak/>
              <w:t>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7"/>
          <w:footerReference w:type="default" r:id="rId21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5" w:name="Par4596"/>
      <w:bookmarkEnd w:id="95"/>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w:t>
      </w: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(автономного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0"/>
          <w:footerReference w:type="default" r:id="rId22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713"/>
            <w:bookmarkEnd w:id="96"/>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057801"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2"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3"/>
          <w:footerReference w:type="default" r:id="rId22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5"/>
          <w:footerReference w:type="default" r:id="rId22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7" w:name="Par4847"/>
            <w:bookmarkEnd w:id="97"/>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7"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r w:rsidR="00022F52">
              <w:rPr>
                <w:rFonts w:ascii="Times New Roman" w:eastAsiaTheme="minorEastAsia" w:hAnsi="Times New Roman" w:cs="Times New Roman"/>
                <w:sz w:val="24"/>
                <w:szCs w:val="24"/>
                <w:lang w:eastAsia="ru-RU"/>
              </w:rPr>
              <w:t>Мечетлинский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8"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057801"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9"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бюджетной классификации </w:t>
            </w:r>
            <w:r w:rsidRPr="001D27EA">
              <w:rPr>
                <w:rFonts w:ascii="Times New Roman" w:eastAsiaTheme="minorEastAsia" w:hAnsi="Times New Roman" w:cs="Times New Roman"/>
                <w:sz w:val="24"/>
                <w:szCs w:val="24"/>
                <w:lang w:eastAsia="ru-RU"/>
              </w:rPr>
              <w:lastRenderedPageBreak/>
              <w:t>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объекта </w:t>
            </w:r>
            <w:r w:rsidRPr="001D27EA">
              <w:rPr>
                <w:rFonts w:ascii="Times New Roman" w:eastAsiaTheme="minorEastAsia" w:hAnsi="Times New Roman" w:cs="Times New Roman"/>
                <w:sz w:val="24"/>
                <w:szCs w:val="24"/>
                <w:lang w:eastAsia="ru-RU"/>
              </w:rPr>
              <w:lastRenderedPageBreak/>
              <w:t>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Разрешенный к </w:t>
            </w:r>
            <w:r w:rsidRPr="001D27EA">
              <w:rPr>
                <w:rFonts w:ascii="Times New Roman" w:eastAsiaTheme="minorEastAsia" w:hAnsi="Times New Roman" w:cs="Times New Roman"/>
                <w:sz w:val="24"/>
                <w:szCs w:val="24"/>
                <w:lang w:eastAsia="ru-RU"/>
              </w:rPr>
              <w:lastRenderedPageBreak/>
              <w:t>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Суммы возврата </w:t>
            </w:r>
            <w:r w:rsidRPr="001D27EA">
              <w:rPr>
                <w:rFonts w:ascii="Times New Roman" w:eastAsiaTheme="minorEastAsia" w:hAnsi="Times New Roman" w:cs="Times New Roman"/>
                <w:sz w:val="24"/>
                <w:szCs w:val="24"/>
                <w:lang w:eastAsia="ru-RU"/>
              </w:rPr>
              <w:lastRenderedPageBreak/>
              <w:t>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w:t>
            </w:r>
            <w:r w:rsidRPr="001D27EA">
              <w:rPr>
                <w:rFonts w:ascii="Times New Roman" w:eastAsiaTheme="minorEastAsia" w:hAnsi="Times New Roman" w:cs="Times New Roman"/>
                <w:sz w:val="24"/>
                <w:szCs w:val="24"/>
                <w:lang w:eastAsia="ru-RU"/>
              </w:rPr>
              <w:lastRenderedPageBreak/>
              <w:t>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Руководитель </w:t>
            </w:r>
            <w:r w:rsidRPr="001D27EA">
              <w:rPr>
                <w:rFonts w:ascii="Times New Roman" w:eastAsiaTheme="minorEastAsia" w:hAnsi="Times New Roman" w:cs="Times New Roman"/>
                <w:sz w:val="24"/>
                <w:szCs w:val="24"/>
                <w:lang w:eastAsia="ru-RU"/>
              </w:rPr>
              <w:lastRenderedPageBreak/>
              <w:t>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0"/>
          <w:footerReference w:type="default" r:id="rId23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8" w:name="Par5228"/>
      <w:bookmarkEnd w:id="98"/>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из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r w:rsidR="00022F52">
        <w:rPr>
          <w:rFonts w:ascii="Courier New" w:eastAsiaTheme="minorEastAsia" w:hAnsi="Courier New" w:cs="Courier New"/>
          <w:sz w:val="18"/>
          <w:szCs w:val="18"/>
          <w:lang w:eastAsia="ru-RU"/>
        </w:rPr>
        <w:t>Мечетлинский</w:t>
      </w:r>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w:t>
      </w:r>
      <w:r w:rsidR="00F76DF6">
        <w:rPr>
          <w:rFonts w:ascii="Courier New" w:eastAsiaTheme="minorEastAsia" w:hAnsi="Courier New" w:cs="Courier New"/>
          <w:sz w:val="18"/>
          <w:szCs w:val="18"/>
          <w:lang w:eastAsia="ru-RU"/>
        </w:rPr>
        <w:t xml:space="preserve">               </w:t>
      </w:r>
      <w:r w:rsidR="001D27EA"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Наименование финансового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32"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3"/>
          <w:footerReference w:type="default" r:id="rId23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F80C12">
              <w:rPr>
                <w:rFonts w:ascii="Times New Roman" w:eastAsiaTheme="minorEastAsia" w:hAnsi="Times New Roman" w:cs="Times New Roman"/>
                <w:sz w:val="24"/>
                <w:szCs w:val="24"/>
                <w:lang w:eastAsia="ru-RU"/>
              </w:rPr>
              <w:t xml:space="preserve">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Тип </w:t>
            </w:r>
            <w:r w:rsidRPr="001D27EA">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Плановые 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Фактические </w:t>
            </w:r>
            <w:r w:rsidRPr="001D27EA">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Фактически</w:t>
            </w:r>
            <w:r w:rsidRPr="001D27EA">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5"/>
          <w:footerReference w:type="default" r:id="rId23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5417"/>
      <w:bookmarkEnd w:id="99"/>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r w:rsidR="00022F52">
        <w:rPr>
          <w:rFonts w:ascii="Courier New" w:eastAsiaTheme="minorEastAsia" w:hAnsi="Courier New" w:cs="Courier New"/>
          <w:sz w:val="20"/>
          <w:szCs w:val="20"/>
          <w:lang w:eastAsia="ru-RU"/>
        </w:rPr>
        <w:t>Мечетлинский</w:t>
      </w:r>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lastRenderedPageBreak/>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8"/>
          <w:footerReference w:type="default" r:id="rId23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0"/>
          <w:footerReference w:type="default" r:id="rId24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3"/>
          <w:footerReference w:type="default" r:id="rId24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5"/>
          <w:footerReference w:type="default" r:id="rId24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8"/>
          <w:footerReference w:type="default" r:id="rId24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0"/>
          <w:footerReference w:type="default" r:id="rId25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3"/>
          <w:footerReference w:type="default" r:id="rId25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5"/>
          <w:footerReference w:type="default" r:id="rId25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8"/>
          <w:footerReference w:type="default" r:id="rId25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0"/>
          <w:footerReference w:type="default" r:id="rId26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Иной получатель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6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3"/>
          <w:footerReference w:type="default" r:id="rId26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5"/>
          <w:footerReference w:type="default" r:id="rId26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100" w:name="Par6213"/>
      <w:bookmarkEnd w:id="100"/>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Pr="001D27EA">
        <w:rPr>
          <w:rFonts w:ascii="Courier New" w:eastAsiaTheme="minorEastAsia" w:hAnsi="Courier New" w:cs="Courier New"/>
          <w:sz w:val="16"/>
          <w:szCs w:val="16"/>
          <w:lang w:eastAsia="ru-RU"/>
        </w:rPr>
        <w:t xml:space="preserve"> </w:t>
      </w:r>
      <w:r w:rsidR="00022F52">
        <w:rPr>
          <w:rFonts w:ascii="Courier New" w:eastAsiaTheme="minorEastAsia" w:hAnsi="Courier New" w:cs="Courier New"/>
          <w:sz w:val="16"/>
          <w:szCs w:val="16"/>
          <w:lang w:eastAsia="ru-RU"/>
        </w:rPr>
        <w:t>Мечетлинский</w:t>
      </w:r>
      <w:r w:rsidR="00F9035E">
        <w:rPr>
          <w:rFonts w:ascii="Courier New" w:eastAsiaTheme="minorEastAsia" w:hAnsi="Courier New" w:cs="Courier New"/>
          <w:sz w:val="16"/>
          <w:szCs w:val="16"/>
          <w:lang w:eastAsia="ru-RU"/>
        </w:rPr>
        <w:t xml:space="preserve"> </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F80C12">
        <w:rPr>
          <w:rFonts w:ascii="Courier New" w:eastAsiaTheme="minorEastAsia" w:hAnsi="Courier New" w:cs="Courier New"/>
          <w:sz w:val="16"/>
          <w:szCs w:val="16"/>
          <w:lang w:eastAsia="ru-RU"/>
        </w:rPr>
        <w:t xml:space="preserve"> </w:t>
      </w:r>
      <w:r w:rsidR="00E85D15">
        <w:rPr>
          <w:rFonts w:ascii="Courier New" w:eastAsiaTheme="minorEastAsia" w:hAnsi="Courier New" w:cs="Courier New"/>
          <w:sz w:val="16"/>
          <w:szCs w:val="16"/>
          <w:lang w:eastAsia="ru-RU"/>
        </w:rPr>
        <w:t>Салаватский</w:t>
      </w:r>
      <w:r w:rsidR="003B3FCA">
        <w:rPr>
          <w:rFonts w:ascii="Courier New" w:eastAsiaTheme="minorEastAsia" w:hAnsi="Courier New" w:cs="Courier New"/>
          <w:sz w:val="16"/>
          <w:szCs w:val="16"/>
          <w:lang w:eastAsia="ru-RU"/>
        </w:rPr>
        <w:t xml:space="preserve"> район</w:t>
      </w:r>
      <w:r w:rsidR="00620F7C">
        <w:rPr>
          <w:rFonts w:ascii="Courier New" w:eastAsiaTheme="minorEastAsia" w:hAnsi="Courier New" w:cs="Courier New"/>
          <w:sz w:val="16"/>
          <w:szCs w:val="16"/>
          <w:lang w:eastAsia="ru-RU"/>
        </w:rPr>
        <w:t xml:space="preserve"> </w:t>
      </w:r>
      <w:proofErr w:type="spellStart"/>
      <w:r w:rsidR="001D27EA" w:rsidRPr="001D27EA">
        <w:rPr>
          <w:rFonts w:ascii="Courier New" w:eastAsiaTheme="minorEastAsia" w:hAnsi="Courier New" w:cs="Courier New"/>
          <w:sz w:val="16"/>
          <w:szCs w:val="16"/>
          <w:lang w:eastAsia="ru-RU"/>
        </w:rPr>
        <w:t>район</w:t>
      </w:r>
      <w:proofErr w:type="spellEnd"/>
      <w:r w:rsidR="001D27EA" w:rsidRPr="001D27EA">
        <w:rPr>
          <w:rFonts w:ascii="Courier New" w:eastAsiaTheme="minorEastAsia" w:hAnsi="Courier New" w:cs="Courier New"/>
          <w:sz w:val="16"/>
          <w:szCs w:val="16"/>
          <w:lang w:eastAsia="ru-RU"/>
        </w:rPr>
        <w:t xml:space="preserve"> Республики</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w:t>
      </w:r>
      <w:r w:rsidR="00F80C12">
        <w:rPr>
          <w:rFonts w:ascii="Courier New" w:eastAsiaTheme="minorEastAsia" w:hAnsi="Courier New" w:cs="Courier New"/>
          <w:sz w:val="16"/>
          <w:szCs w:val="16"/>
          <w:lang w:eastAsia="ru-RU"/>
        </w:rPr>
        <w:t xml:space="preserve">   </w:t>
      </w:r>
      <w:r w:rsidR="002A672C">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средств _____________</w:t>
      </w:r>
      <w:r w:rsidR="003B3FCA">
        <w:rPr>
          <w:rFonts w:ascii="Courier New" w:eastAsiaTheme="minorEastAsia" w:hAnsi="Courier New" w:cs="Courier New"/>
          <w:sz w:val="16"/>
          <w:szCs w:val="16"/>
          <w:lang w:eastAsia="ru-RU"/>
        </w:rPr>
        <w:t>_____________________________</w:t>
      </w:r>
      <w:proofErr w:type="gramStart"/>
      <w:r w:rsidR="003B3FCA">
        <w:rPr>
          <w:rFonts w:ascii="Courier New" w:eastAsiaTheme="minorEastAsia" w:hAnsi="Courier New" w:cs="Courier New"/>
          <w:sz w:val="16"/>
          <w:szCs w:val="16"/>
          <w:lang w:eastAsia="ru-RU"/>
        </w:rPr>
        <w:t xml:space="preserve">_ </w:t>
      </w:r>
      <w:r w:rsidRPr="001D27EA">
        <w:rPr>
          <w:rFonts w:ascii="Courier New" w:eastAsiaTheme="minorEastAsia" w:hAnsi="Courier New" w:cs="Courier New"/>
          <w:sz w:val="16"/>
          <w:szCs w:val="16"/>
          <w:lang w:eastAsia="ru-RU"/>
        </w:rPr>
        <w:t xml:space="preserve"> в</w:t>
      </w:r>
      <w:proofErr w:type="gramEnd"/>
      <w:r w:rsidRPr="001D27EA">
        <w:rPr>
          <w:rFonts w:ascii="Courier New" w:eastAsiaTheme="minorEastAsia" w:hAnsi="Courier New" w:cs="Courier New"/>
          <w:sz w:val="16"/>
          <w:szCs w:val="16"/>
          <w:lang w:eastAsia="ru-RU"/>
        </w:rPr>
        <w:t xml:space="preserve"> </w:t>
      </w:r>
      <w:r w:rsidR="003B3FCA">
        <w:rPr>
          <w:rFonts w:ascii="Courier New" w:eastAsiaTheme="minorEastAsia" w:hAnsi="Courier New" w:cs="Courier New"/>
          <w:sz w:val="16"/>
          <w:szCs w:val="16"/>
          <w:lang w:eastAsia="ru-RU"/>
        </w:rPr>
        <w:t>Финансовом управлении</w:t>
      </w: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Единица измерения: руб. коп.                                                              по ОКЕИ │ </w:t>
      </w:r>
      <w:hyperlink r:id="rId267"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8"/>
          <w:footerReference w:type="default" r:id="rId26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0"/>
          <w:footerReference w:type="default" r:id="rId27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распорядитель: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Получатель: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коп.                                по ОКЕИ │ </w:t>
      </w:r>
      <w:hyperlink r:id="rId27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3"/>
          <w:footerReference w:type="default" r:id="rId27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5"/>
          <w:footerReference w:type="default" r:id="rId27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6622"/>
      <w:bookmarkEnd w:id="101"/>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w:t>
      </w:r>
      <w:proofErr w:type="gramStart"/>
      <w:r w:rsidRPr="001D27EA">
        <w:rPr>
          <w:rFonts w:ascii="Courier New" w:eastAsiaTheme="minorEastAsia" w:hAnsi="Courier New" w:cs="Courier New"/>
          <w:sz w:val="20"/>
          <w:szCs w:val="20"/>
          <w:lang w:eastAsia="ru-RU"/>
        </w:rPr>
        <w:t>распорядителя  ┌</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8"/>
          <w:footerReference w:type="default" r:id="rId27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r w:rsidRPr="001D27EA">
              <w:rPr>
                <w:rFonts w:ascii="Times New Roman" w:eastAsiaTheme="minorEastAsia"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2 - </w:t>
            </w:r>
            <w:r w:rsidRPr="001D27EA">
              <w:rPr>
                <w:rFonts w:ascii="Times New Roman" w:eastAsiaTheme="minorEastAsia"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4 - </w:t>
            </w:r>
            <w:r w:rsidRPr="001D27EA">
              <w:rPr>
                <w:rFonts w:ascii="Times New Roman" w:eastAsiaTheme="minorEastAsia"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3 - </w:t>
            </w:r>
            <w:r w:rsidRPr="001D27EA">
              <w:rPr>
                <w:rFonts w:ascii="Times New Roman" w:eastAsiaTheme="minorEastAsia"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4 - </w:t>
            </w:r>
            <w:r w:rsidRPr="001D27EA">
              <w:rPr>
                <w:rFonts w:ascii="Times New Roman" w:eastAsiaTheme="minorEastAsia" w:hAnsi="Times New Roman" w:cs="Times New Roman"/>
                <w:sz w:val="24"/>
                <w:szCs w:val="24"/>
                <w:lang w:eastAsia="ru-RU"/>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6 - </w:t>
            </w:r>
            <w:r w:rsidRPr="001D27EA">
              <w:rPr>
                <w:rFonts w:ascii="Times New Roman" w:eastAsiaTheme="minorEastAsia"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7 - </w:t>
            </w:r>
            <w:r w:rsidRPr="001D27EA">
              <w:rPr>
                <w:rFonts w:ascii="Times New Roman" w:eastAsiaTheme="minorEastAsia"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0"/>
          <w:footerReference w:type="default" r:id="rId28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2"/>
          <w:footerReference w:type="default" r:id="rId28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1587"/>
      </w:tblGrid>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4"/>
          <w:footerReference w:type="default" r:id="rId2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подведомственных</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w:t>
      </w:r>
      <w:proofErr w:type="gramStart"/>
      <w:r w:rsidRPr="001D27EA">
        <w:rPr>
          <w:rFonts w:ascii="Courier New" w:eastAsiaTheme="minorEastAsia" w:hAnsi="Courier New" w:cs="Courier New"/>
          <w:sz w:val="20"/>
          <w:szCs w:val="20"/>
          <w:lang w:eastAsia="ru-RU"/>
        </w:rPr>
        <w:t>_  Глава</w:t>
      </w:r>
      <w:proofErr w:type="gramEnd"/>
      <w:r w:rsidRPr="001D27EA">
        <w:rPr>
          <w:rFonts w:ascii="Courier New" w:eastAsiaTheme="minorEastAsia" w:hAnsi="Courier New" w:cs="Courier New"/>
          <w:sz w:val="20"/>
          <w:szCs w:val="20"/>
          <w:lang w:eastAsia="ru-RU"/>
        </w:rPr>
        <w:t xml:space="preserve">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7"/>
          <w:footerReference w:type="default" r:id="rId28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9"/>
          <w:footerReference w:type="default" r:id="rId290"/>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269"/>
      <w:bookmarkEnd w:id="102"/>
      <w:r w:rsidRPr="006135D7">
        <w:rPr>
          <w:rFonts w:ascii="Courier New" w:eastAsiaTheme="minorEastAsia" w:hAnsi="Courier New" w:cs="Courier New"/>
          <w:sz w:val="20"/>
          <w:szCs w:val="20"/>
          <w:lang w:eastAsia="ru-RU"/>
        </w:rPr>
        <w:t xml:space="preserve">     Сводные данные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2"/>
          <w:footerReference w:type="default" r:id="rId2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4"/>
          <w:footerReference w:type="default" r:id="rId29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 сельского поселения</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6"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552"/>
      <w:bookmarkEnd w:id="103"/>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w:t>
      </w:r>
      <w:proofErr w:type="gramStart"/>
      <w:r w:rsidRPr="006135D7">
        <w:rPr>
          <w:rFonts w:ascii="Courier New" w:eastAsiaTheme="minorEastAsia" w:hAnsi="Courier New" w:cs="Courier New"/>
          <w:sz w:val="20"/>
          <w:szCs w:val="20"/>
          <w:lang w:eastAsia="ru-RU"/>
        </w:rPr>
        <w:t xml:space="preserve">подчеркнуть)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6135D7"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sidR="00F9035E">
        <w:rPr>
          <w:rFonts w:ascii="Courier New" w:eastAsiaTheme="minorEastAsia" w:hAnsi="Courier New" w:cs="Courier New"/>
          <w:sz w:val="20"/>
          <w:szCs w:val="20"/>
          <w:lang w:eastAsia="ru-RU"/>
        </w:rPr>
        <w:t xml:space="preserve"> сельского поселения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w:t>
      </w:r>
      <w:r w:rsidR="00184552" w:rsidRPr="00184552">
        <w:rPr>
          <w:rFonts w:ascii="Courier New" w:eastAsiaTheme="minorEastAsia" w:hAnsi="Courier New" w:cs="Courier New"/>
          <w:sz w:val="20"/>
          <w:szCs w:val="20"/>
          <w:lang w:eastAsia="ru-RU"/>
        </w:rPr>
        <w:t xml:space="preserve"> </w:t>
      </w:r>
      <w:r w:rsidR="00184552">
        <w:rPr>
          <w:rFonts w:ascii="Courier New" w:eastAsiaTheme="minorEastAsia" w:hAnsi="Courier New" w:cs="Courier New"/>
          <w:sz w:val="20"/>
          <w:szCs w:val="20"/>
          <w:lang w:eastAsia="ru-RU"/>
        </w:rPr>
        <w:t xml:space="preserve">           </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sidR="00E1383C">
        <w:rPr>
          <w:rFonts w:ascii="Courier New" w:eastAsiaTheme="minorEastAsia" w:hAnsi="Courier New" w:cs="Courier New"/>
          <w:sz w:val="20"/>
          <w:szCs w:val="20"/>
          <w:lang w:eastAsia="ru-RU"/>
        </w:rPr>
        <w:t xml:space="preserve"> </w:t>
      </w:r>
      <w:r w:rsidR="00E85D15">
        <w:rPr>
          <w:rFonts w:ascii="Courier New" w:eastAsiaTheme="minorEastAsia" w:hAnsi="Courier New" w:cs="Courier New"/>
          <w:sz w:val="20"/>
          <w:szCs w:val="20"/>
          <w:lang w:eastAsia="ru-RU"/>
        </w:rPr>
        <w:t>Салаватский</w:t>
      </w:r>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97"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w:t>
      </w:r>
      <w:proofErr w:type="gramEnd"/>
      <w:r w:rsidRPr="006135D7">
        <w:rPr>
          <w:rFonts w:ascii="Courier New" w:eastAsiaTheme="minorEastAsia" w:hAnsi="Courier New" w:cs="Courier New"/>
          <w:sz w:val="20"/>
          <w:szCs w:val="20"/>
          <w:lang w:eastAsia="ru-RU"/>
        </w:rPr>
        <w:t>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lastRenderedPageBreak/>
        <w:t>│  │</w:t>
      </w:r>
      <w:proofErr w:type="gramEnd"/>
      <w:r w:rsidRPr="006135D7">
        <w:rPr>
          <w:rFonts w:ascii="Courier New" w:eastAsiaTheme="minorEastAsia" w:hAnsi="Courier New" w:cs="Courier New"/>
          <w:sz w:val="20"/>
          <w:szCs w:val="20"/>
          <w:lang w:eastAsia="ru-RU"/>
        </w:rPr>
        <w:t>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В связи </w:t>
      </w:r>
      <w:proofErr w:type="gramStart"/>
      <w:r w:rsidRPr="006135D7">
        <w:rPr>
          <w:rFonts w:ascii="Courier New" w:eastAsiaTheme="minorEastAsia" w:hAnsi="Courier New" w:cs="Courier New"/>
          <w:sz w:val="20"/>
          <w:szCs w:val="20"/>
          <w:lang w:eastAsia="ru-RU"/>
        </w:rPr>
        <w:t>с:  _</w:t>
      </w:r>
      <w:proofErr w:type="gramEnd"/>
      <w:r w:rsidRPr="006135D7">
        <w:rPr>
          <w:rFonts w:ascii="Courier New" w:eastAsiaTheme="minorEastAsia" w:hAnsi="Courier New" w:cs="Courier New"/>
          <w:sz w:val="20"/>
          <w:szCs w:val="20"/>
          <w:lang w:eastAsia="ru-RU"/>
        </w:rPr>
        <w:t>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(причина закрытия лицевого </w:t>
      </w:r>
      <w:proofErr w:type="gramStart"/>
      <w:r w:rsidRPr="006135D7">
        <w:rPr>
          <w:rFonts w:ascii="Courier New" w:eastAsiaTheme="minorEastAsia" w:hAnsi="Courier New" w:cs="Courier New"/>
          <w:sz w:val="20"/>
          <w:szCs w:val="20"/>
          <w:lang w:eastAsia="ru-RU"/>
        </w:rPr>
        <w:t xml:space="preserve">счета,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&lt;1&gt; Указывается </w:t>
      </w:r>
      <w:proofErr w:type="gramStart"/>
      <w:r w:rsidRPr="006135D7">
        <w:rPr>
          <w:rFonts w:ascii="Courier New" w:eastAsiaTheme="minorEastAsia" w:hAnsi="Courier New" w:cs="Courier New"/>
          <w:sz w:val="20"/>
          <w:szCs w:val="20"/>
          <w:lang w:eastAsia="ru-RU"/>
        </w:rPr>
        <w:t>при  заполнении</w:t>
      </w:r>
      <w:proofErr w:type="gramEnd"/>
      <w:r w:rsidRPr="006135D7">
        <w:rPr>
          <w:rFonts w:ascii="Courier New" w:eastAsiaTheme="minorEastAsia" w:hAnsi="Courier New" w:cs="Courier New"/>
          <w:sz w:val="20"/>
          <w:szCs w:val="20"/>
          <w:lang w:eastAsia="ru-RU"/>
        </w:rPr>
        <w:t xml:space="preserve">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615"/>
      <w:bookmarkEnd w:id="104"/>
      <w:r w:rsidRPr="006135D7">
        <w:rPr>
          <w:rFonts w:ascii="Courier New" w:eastAsiaTheme="minorEastAsia" w:hAnsi="Courier New" w:cs="Courier New"/>
          <w:sz w:val="20"/>
          <w:szCs w:val="20"/>
          <w:lang w:eastAsia="ru-RU"/>
        </w:rPr>
        <w:t xml:space="preserve">    &lt;2&gt; Указывается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Pr="006135D7">
        <w:rPr>
          <w:rFonts w:ascii="Courier New" w:eastAsiaTheme="minorEastAsia" w:hAnsi="Courier New" w:cs="Courier New"/>
          <w:sz w:val="20"/>
          <w:szCs w:val="20"/>
          <w:lang w:eastAsia="ru-RU"/>
        </w:rPr>
        <w:t xml:space="preserve"> </w:t>
      </w:r>
      <w:r w:rsidR="00E85D15">
        <w:rPr>
          <w:rFonts w:ascii="Courier New" w:eastAsiaTheme="minorEastAsia" w:hAnsi="Courier New" w:cs="Courier New"/>
          <w:sz w:val="20"/>
          <w:szCs w:val="20"/>
          <w:lang w:eastAsia="ru-RU"/>
        </w:rPr>
        <w:t>Салаватский</w:t>
      </w:r>
      <w:r w:rsidR="00184552" w:rsidRPr="006135D7">
        <w:rPr>
          <w:rFonts w:ascii="Courier New" w:eastAsiaTheme="minorEastAsia" w:hAnsi="Courier New" w:cs="Courier New"/>
          <w:sz w:val="20"/>
          <w:szCs w:val="20"/>
          <w:lang w:eastAsia="ru-RU"/>
        </w:rPr>
        <w:t xml:space="preserve"> район</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лицо)  (</w:t>
      </w:r>
      <w:proofErr w:type="gramEnd"/>
      <w:r w:rsidRPr="006135D7">
        <w:rPr>
          <w:rFonts w:ascii="Courier New" w:eastAsiaTheme="minorEastAsia" w:hAnsi="Courier New" w:cs="Courier New"/>
          <w:sz w:val="20"/>
          <w:szCs w:val="20"/>
          <w:lang w:eastAsia="ru-RU"/>
        </w:rPr>
        <w:t>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исполнитель  </w:t>
      </w:r>
      <w:proofErr w:type="gramStart"/>
      <w:r w:rsidRPr="006135D7">
        <w:rPr>
          <w:rFonts w:ascii="Courier New" w:eastAsiaTheme="minorEastAsia" w:hAnsi="Courier New" w:cs="Courier New"/>
          <w:sz w:val="20"/>
          <w:szCs w:val="20"/>
          <w:lang w:eastAsia="ru-RU"/>
        </w:rPr>
        <w:t xml:space="preserve">   (</w:t>
      </w:r>
      <w:proofErr w:type="gramEnd"/>
      <w:r w:rsidRPr="006135D7">
        <w:rPr>
          <w:rFonts w:ascii="Courier New" w:eastAsiaTheme="minorEastAsia" w:hAnsi="Courier New" w:cs="Courier New"/>
          <w:sz w:val="20"/>
          <w:szCs w:val="20"/>
          <w:lang w:eastAsia="ru-RU"/>
        </w:rPr>
        <w:t>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E1383C">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650"/>
      <w:bookmarkEnd w:id="105"/>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84387A"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p>
    <w:p w:rsidR="006135D7" w:rsidRPr="006135D7" w:rsidRDefault="0084387A"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r w:rsidR="00E85D15">
        <w:rPr>
          <w:rFonts w:ascii="Courier New" w:eastAsiaTheme="minorEastAsia" w:hAnsi="Courier New" w:cs="Courier New"/>
          <w:sz w:val="20"/>
          <w:szCs w:val="20"/>
          <w:lang w:eastAsia="ru-RU"/>
        </w:rPr>
        <w:t>Салаватский</w:t>
      </w:r>
      <w:r w:rsidR="006135D7" w:rsidRPr="006135D7">
        <w:rPr>
          <w:rFonts w:ascii="Courier New" w:eastAsiaTheme="minorEastAsia" w:hAnsi="Courier New" w:cs="Courier New"/>
          <w:sz w:val="20"/>
          <w:szCs w:val="20"/>
          <w:lang w:eastAsia="ru-RU"/>
        </w:rPr>
        <w:t xml:space="preserve"> </w:t>
      </w:r>
      <w:proofErr w:type="gramStart"/>
      <w:r w:rsidR="006135D7" w:rsidRPr="006135D7">
        <w:rPr>
          <w:rFonts w:ascii="Courier New" w:eastAsiaTheme="minorEastAsia" w:hAnsi="Courier New" w:cs="Courier New"/>
          <w:sz w:val="20"/>
          <w:szCs w:val="20"/>
          <w:lang w:eastAsia="ru-RU"/>
        </w:rPr>
        <w:t>район</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proofErr w:type="gramEnd"/>
      <w:r w:rsidR="006135D7"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810"/>
      <w:bookmarkEnd w:id="106"/>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7830"/>
      <w:bookmarkEnd w:id="107"/>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sidR="002A672C">
        <w:rPr>
          <w:rFonts w:ascii="Courier New" w:eastAsiaTheme="minorEastAsia" w:hAnsi="Courier New" w:cs="Courier New"/>
          <w:sz w:val="20"/>
          <w:szCs w:val="20"/>
          <w:lang w:eastAsia="ru-RU"/>
        </w:rPr>
        <w:t xml:space="preserve"> </w:t>
      </w:r>
    </w:p>
    <w:p w:rsidR="00D364B3" w:rsidRDefault="002A672C"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D364B3"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r w:rsidR="00E85D15">
        <w:rPr>
          <w:rFonts w:ascii="Courier New" w:eastAsiaTheme="minorEastAsia" w:hAnsi="Courier New" w:cs="Courier New"/>
          <w:sz w:val="20"/>
          <w:szCs w:val="20"/>
          <w:lang w:eastAsia="ru-RU"/>
        </w:rPr>
        <w:t>Салаватский</w:t>
      </w:r>
      <w:r w:rsidR="006135D7" w:rsidRPr="006135D7">
        <w:rPr>
          <w:rFonts w:ascii="Courier New" w:eastAsiaTheme="minorEastAsia" w:hAnsi="Courier New" w:cs="Courier New"/>
          <w:sz w:val="20"/>
          <w:szCs w:val="20"/>
          <w:lang w:eastAsia="ru-RU"/>
        </w:rPr>
        <w:t xml:space="preserve"> район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0"/>
          <w:footerReference w:type="default" r:id="rId30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135D7" w:rsidRPr="006135D7" w:rsidTr="003F4595">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067"/>
      <w:bookmarkEnd w:id="108"/>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02"/>
          <w:footerReference w:type="default" r:id="rId30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089"/>
      <w:bookmarkEnd w:id="109"/>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Передающая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Принимающая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9374F3"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муниципального района</w:t>
      </w:r>
      <w:r w:rsidR="00517841">
        <w:rPr>
          <w:rFonts w:ascii="Courier New" w:eastAsiaTheme="minorEastAsia" w:hAnsi="Courier New" w:cs="Courier New"/>
          <w:sz w:val="20"/>
          <w:szCs w:val="20"/>
          <w:lang w:eastAsia="ru-RU"/>
        </w:rPr>
        <w:t xml:space="preserve"> </w:t>
      </w:r>
      <w:proofErr w:type="gramStart"/>
      <w:r w:rsidR="00E85D15">
        <w:rPr>
          <w:rFonts w:ascii="Courier New" w:eastAsiaTheme="minorEastAsia" w:hAnsi="Courier New" w:cs="Courier New"/>
          <w:sz w:val="20"/>
          <w:szCs w:val="20"/>
          <w:lang w:eastAsia="ru-RU"/>
        </w:rPr>
        <w:t>Салаватский</w:t>
      </w:r>
      <w:r w:rsidR="006135D7" w:rsidRPr="006135D7">
        <w:rPr>
          <w:rFonts w:ascii="Courier New" w:eastAsiaTheme="minorEastAsia" w:hAnsi="Courier New" w:cs="Courier New"/>
          <w:sz w:val="20"/>
          <w:szCs w:val="20"/>
          <w:lang w:eastAsia="ru-RU"/>
        </w:rPr>
        <w:t xml:space="preserve">  район</w:t>
      </w:r>
      <w:proofErr w:type="gramEnd"/>
      <w:r w:rsidR="006135D7"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4"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5"/>
          <w:footerReference w:type="default" r:id="rId30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10" w:name="Par8340"/>
      <w:bookmarkEnd w:id="110"/>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Передающая </w:t>
      </w:r>
      <w:proofErr w:type="gramStart"/>
      <w:r w:rsidRPr="006135D7">
        <w:rPr>
          <w:rFonts w:ascii="Courier New" w:eastAsiaTheme="minorEastAsia" w:hAnsi="Courier New" w:cs="Courier New"/>
          <w:sz w:val="12"/>
          <w:szCs w:val="12"/>
          <w:lang w:eastAsia="ru-RU"/>
        </w:rPr>
        <w:t xml:space="preserve">сторона:   </w:t>
      </w:r>
      <w:proofErr w:type="gramEnd"/>
      <w:r w:rsidRPr="006135D7">
        <w:rPr>
          <w:rFonts w:ascii="Courier New" w:eastAsiaTheme="minorEastAsia" w:hAnsi="Courier New" w:cs="Courier New"/>
          <w:sz w:val="12"/>
          <w:szCs w:val="12"/>
          <w:lang w:eastAsia="ru-RU"/>
        </w:rPr>
        <w:t>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w:t>
      </w:r>
      <w:proofErr w:type="gramStart"/>
      <w:r w:rsidRPr="006135D7">
        <w:rPr>
          <w:rFonts w:ascii="Courier New" w:eastAsiaTheme="minorEastAsia" w:hAnsi="Courier New" w:cs="Courier New"/>
          <w:sz w:val="12"/>
          <w:szCs w:val="12"/>
          <w:lang w:eastAsia="ru-RU"/>
        </w:rPr>
        <w:t>наименование  юридического</w:t>
      </w:r>
      <w:proofErr w:type="gramEnd"/>
      <w:r w:rsidRPr="006135D7">
        <w:rPr>
          <w:rFonts w:ascii="Courier New" w:eastAsiaTheme="minorEastAsia" w:hAnsi="Courier New" w:cs="Courier New"/>
          <w:sz w:val="12"/>
          <w:szCs w:val="12"/>
          <w:lang w:eastAsia="ru-RU"/>
        </w:rPr>
        <w:t xml:space="preserve">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r w:rsidRPr="006135D7">
        <w:rPr>
          <w:rFonts w:ascii="Courier New" w:eastAsiaTheme="minorEastAsia" w:hAnsi="Courier New" w:cs="Courier New"/>
          <w:sz w:val="12"/>
          <w:szCs w:val="12"/>
          <w:lang w:eastAsia="ru-RU"/>
        </w:rPr>
        <w:t>Руководитель</w:t>
      </w:r>
      <w:proofErr w:type="spell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lastRenderedPageBreak/>
        <w:t xml:space="preserve">(уполномоченное лицо) ___________ _________ _____________________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(уполномоченное лицо) ___________ _________ _____________________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7"/>
          <w:footerReference w:type="default" r:id="rId308"/>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F9035E"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368"/>
      <w:bookmarkEnd w:id="111"/>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proofErr w:type="gramStart"/>
      <w:r w:rsidRPr="006135D7">
        <w:rPr>
          <w:rFonts w:ascii="Courier New" w:eastAsiaTheme="minorEastAsia" w:hAnsi="Courier New" w:cs="Courier New"/>
          <w:sz w:val="20"/>
          <w:szCs w:val="20"/>
          <w:lang w:eastAsia="ru-RU"/>
        </w:rPr>
        <w:t xml:space="preserve">финансового  </w:t>
      </w:r>
      <w:r w:rsidR="00F9035E">
        <w:rPr>
          <w:rFonts w:ascii="Courier New" w:eastAsiaTheme="minorEastAsia" w:hAnsi="Courier New" w:cs="Courier New"/>
          <w:sz w:val="20"/>
          <w:szCs w:val="20"/>
          <w:lang w:eastAsia="ru-RU"/>
        </w:rPr>
        <w:t>Администрации</w:t>
      </w:r>
      <w:proofErr w:type="gramEnd"/>
      <w:r w:rsidR="00F9035E">
        <w:rPr>
          <w:rFonts w:ascii="Courier New" w:eastAsiaTheme="minorEastAsia" w:hAnsi="Courier New" w:cs="Courier New"/>
          <w:sz w:val="20"/>
          <w:szCs w:val="20"/>
          <w:lang w:eastAsia="ru-RU"/>
        </w:rPr>
        <w:t xml:space="preserve"> сельского поселения</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sidR="00825AE7">
        <w:rPr>
          <w:rFonts w:ascii="Courier New" w:eastAsiaTheme="minorEastAsia" w:hAnsi="Courier New" w:cs="Courier New"/>
          <w:sz w:val="20"/>
          <w:szCs w:val="20"/>
          <w:lang w:eastAsia="ru-RU"/>
        </w:rPr>
        <w:t xml:space="preserve"> </w:t>
      </w:r>
      <w:proofErr w:type="gramStart"/>
      <w:r w:rsidR="00E85D15">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w:t>
      </w:r>
      <w:proofErr w:type="gramEnd"/>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10"/>
          <w:footerReference w:type="default" r:id="rId31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656"/>
      <w:bookmarkEnd w:id="112"/>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12"/>
          <w:footerReference w:type="default" r:id="rId31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022F52"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678"/>
      <w:bookmarkEnd w:id="113"/>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gramStart"/>
            <w:r w:rsidR="00E85D15">
              <w:rPr>
                <w:rFonts w:ascii="Times New Roman" w:eastAsiaTheme="minorEastAsia" w:hAnsi="Times New Roman" w:cs="Times New Roman"/>
                <w:sz w:val="24"/>
                <w:szCs w:val="24"/>
                <w:lang w:eastAsia="ru-RU"/>
              </w:rPr>
              <w:t>Салаватский</w:t>
            </w:r>
            <w:r w:rsidR="006135D7" w:rsidRPr="006135D7">
              <w:rPr>
                <w:rFonts w:ascii="Times New Roman" w:eastAsiaTheme="minorEastAsia" w:hAnsi="Times New Roman" w:cs="Times New Roman"/>
                <w:sz w:val="24"/>
                <w:szCs w:val="24"/>
                <w:lang w:eastAsia="ru-RU"/>
              </w:rPr>
              <w:t xml:space="preserve"> </w:t>
            </w:r>
            <w:r w:rsidR="009374F3">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w:t>
            </w:r>
            <w:proofErr w:type="gramEnd"/>
            <w:r w:rsidR="006135D7" w:rsidRPr="006135D7">
              <w:rPr>
                <w:rFonts w:ascii="Times New Roman" w:eastAsiaTheme="minorEastAsia" w:hAnsi="Times New Roman" w:cs="Times New Roman"/>
                <w:sz w:val="24"/>
                <w:szCs w:val="24"/>
                <w:lang w:eastAsia="ru-RU"/>
              </w:rPr>
              <w:t xml:space="preserve">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Причина отказа в открытии </w:t>
            </w:r>
            <w:r w:rsidRPr="006135D7">
              <w:rPr>
                <w:rFonts w:ascii="Times New Roman" w:eastAsiaTheme="minorEastAsia" w:hAnsi="Times New Roman" w:cs="Times New Roman"/>
                <w:sz w:val="24"/>
                <w:szCs w:val="24"/>
                <w:lang w:eastAsia="ru-RU"/>
              </w:rPr>
              <w:lastRenderedPageBreak/>
              <w:t>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Дата отказа в открытии лицевого </w:t>
            </w:r>
            <w:r w:rsidRPr="006135D7">
              <w:rPr>
                <w:rFonts w:ascii="Times New Roman" w:eastAsiaTheme="minorEastAsia" w:hAnsi="Times New Roman" w:cs="Times New Roman"/>
                <w:sz w:val="24"/>
                <w:szCs w:val="24"/>
                <w:lang w:eastAsia="ru-RU"/>
              </w:rPr>
              <w:lastRenderedPageBreak/>
              <w:t>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AA5C6D"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022F52"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r w:rsidR="00E85D15">
        <w:rPr>
          <w:rFonts w:ascii="Times New Roman" w:hAnsi="Times New Roman" w:cs="Times New Roman"/>
          <w:sz w:val="24"/>
          <w:szCs w:val="24"/>
        </w:rPr>
        <w:t>Салаватский</w:t>
      </w:r>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766"/>
      <w:bookmarkEnd w:id="114"/>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r w:rsidR="00E85D15">
              <w:rPr>
                <w:rFonts w:ascii="Times New Roman" w:eastAsiaTheme="minorEastAsia" w:hAnsi="Times New Roman" w:cs="Times New Roman"/>
                <w:sz w:val="24"/>
                <w:szCs w:val="24"/>
                <w:lang w:eastAsia="ru-RU"/>
              </w:rPr>
              <w:t>Салаватский</w:t>
            </w:r>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r w:rsidR="00022F52">
        <w:rPr>
          <w:rFonts w:ascii="Courier New" w:eastAsiaTheme="minorEastAsia" w:hAnsi="Courier New" w:cs="Courier New"/>
          <w:sz w:val="20"/>
          <w:szCs w:val="20"/>
          <w:lang w:eastAsia="ru-RU"/>
        </w:rPr>
        <w:t>Мечетлинский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022F52"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846"/>
      <w:bookmarkEnd w:id="115"/>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сопровождения, являющегося головным исполнителем (исполнителем) по государственному </w:t>
            </w:r>
            <w:r w:rsidRPr="006135D7">
              <w:rPr>
                <w:rFonts w:ascii="Times New Roman" w:eastAsiaTheme="minorEastAsia" w:hAnsi="Times New Roman" w:cs="Times New Roman"/>
                <w:sz w:val="24"/>
                <w:szCs w:val="24"/>
                <w:lang w:eastAsia="ru-RU"/>
              </w:rPr>
              <w:lastRenderedPageBreak/>
              <w:t>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r w:rsidR="00E85D15">
              <w:rPr>
                <w:rFonts w:ascii="Times New Roman" w:eastAsiaTheme="minorEastAsia" w:hAnsi="Times New Roman" w:cs="Times New Roman"/>
                <w:sz w:val="24"/>
                <w:szCs w:val="24"/>
                <w:lang w:eastAsia="ru-RU"/>
              </w:rPr>
              <w:t>Салаватский</w:t>
            </w:r>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022F52"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Мечетлинский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926"/>
      <w:bookmarkEnd w:id="116"/>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Открытие лицевого счета </w:t>
            </w:r>
            <w:r w:rsidRPr="006135D7">
              <w:rPr>
                <w:rFonts w:ascii="Times New Roman" w:eastAsiaTheme="minorEastAsia" w:hAnsi="Times New Roman" w:cs="Times New Roman"/>
                <w:sz w:val="24"/>
                <w:szCs w:val="24"/>
                <w:lang w:eastAsia="ru-RU"/>
              </w:rPr>
              <w:lastRenderedPageBreak/>
              <w:t>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Причина приостановления </w:t>
            </w:r>
            <w:r w:rsidRPr="006135D7">
              <w:rPr>
                <w:rFonts w:ascii="Times New Roman" w:eastAsiaTheme="minorEastAsia" w:hAnsi="Times New Roman" w:cs="Times New Roman"/>
                <w:sz w:val="24"/>
                <w:szCs w:val="24"/>
                <w:lang w:eastAsia="ru-RU"/>
              </w:rPr>
              <w:lastRenderedPageBreak/>
              <w:t>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сведения о </w:t>
            </w:r>
            <w:r w:rsidRPr="006135D7">
              <w:rPr>
                <w:rFonts w:ascii="Times New Roman" w:eastAsiaTheme="minorEastAsia" w:hAnsi="Times New Roman" w:cs="Times New Roman"/>
                <w:sz w:val="24"/>
                <w:szCs w:val="24"/>
                <w:lang w:eastAsia="ru-RU"/>
              </w:rPr>
              <w:lastRenderedPageBreak/>
              <w:t>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F9035E"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7" w:name="Par8979"/>
      <w:bookmarkEnd w:id="117"/>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022F52">
              <w:rPr>
                <w:rFonts w:ascii="Times New Roman" w:eastAsiaTheme="minorEastAsia" w:hAnsi="Times New Roman" w:cs="Times New Roman"/>
                <w:sz w:val="24"/>
                <w:szCs w:val="24"/>
                <w:lang w:eastAsia="ru-RU"/>
              </w:rPr>
              <w:t>Мечетлинский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9C332C">
              <w:rPr>
                <w:rFonts w:ascii="Times New Roman" w:eastAsiaTheme="minorEastAsia" w:hAnsi="Times New Roman" w:cs="Times New Roman"/>
                <w:sz w:val="24"/>
                <w:szCs w:val="24"/>
                <w:lang w:eastAsia="ru-RU"/>
              </w:rPr>
              <w:t>Салаватский</w:t>
            </w:r>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w:t>
            </w:r>
            <w:r w:rsidRPr="006135D7">
              <w:rPr>
                <w:rFonts w:ascii="Times New Roman" w:eastAsiaTheme="minorEastAsia" w:hAnsi="Times New Roman" w:cs="Times New Roman"/>
                <w:sz w:val="24"/>
                <w:szCs w:val="24"/>
                <w:lang w:eastAsia="ru-RU"/>
              </w:rPr>
              <w:lastRenderedPageBreak/>
              <w:t>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номер </w:t>
            </w:r>
            <w:r w:rsidRPr="006135D7">
              <w:rPr>
                <w:rFonts w:ascii="Times New Roman" w:eastAsiaTheme="minorEastAsia" w:hAnsi="Times New Roman" w:cs="Times New Roman"/>
                <w:sz w:val="24"/>
                <w:szCs w:val="24"/>
                <w:lang w:eastAsia="ru-RU"/>
              </w:rPr>
              <w:lastRenderedPageBreak/>
              <w:t>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801" w:rsidRDefault="00057801" w:rsidP="009E5BA5">
      <w:pPr>
        <w:spacing w:after="0" w:line="240" w:lineRule="auto"/>
      </w:pPr>
      <w:r>
        <w:separator/>
      </w:r>
    </w:p>
  </w:endnote>
  <w:endnote w:type="continuationSeparator" w:id="0">
    <w:p w:rsidR="00057801" w:rsidRDefault="00057801"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789"/>
      <w:gridCol w:w="4935"/>
      <w:gridCol w:w="4790"/>
    </w:tblGrid>
    <w:tr w:rsidR="00B90886">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487" w:type="pct"/>
      <w:tblCellSpacing w:w="5" w:type="nil"/>
      <w:tblCellMar>
        <w:left w:w="40" w:type="dxa"/>
        <w:right w:w="40" w:type="dxa"/>
      </w:tblCellMar>
      <w:tblLook w:val="0000" w:firstRow="0" w:lastRow="0" w:firstColumn="0" w:lastColumn="0" w:noHBand="0" w:noVBand="0"/>
    </w:tblPr>
    <w:tblGrid>
      <w:gridCol w:w="2925"/>
      <w:gridCol w:w="2156"/>
      <w:gridCol w:w="1902"/>
    </w:tblGrid>
    <w:tr w:rsidR="00B90886"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124F55" w:rsidRDefault="00B90886" w:rsidP="00124F55">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124F55" w:rsidRDefault="00B90886" w:rsidP="00124F55">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124F55" w:rsidRDefault="00B90886" w:rsidP="00124F55">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B06CAA" w:rsidRDefault="00B90886" w:rsidP="00B06CAA">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B06CAA" w:rsidRDefault="00B90886" w:rsidP="00B06CAA">
    <w:pPr>
      <w:pStyle w:val="a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D34201" w:rsidRDefault="00B90886" w:rsidP="00D34201">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386" w:type="pct"/>
      <w:tblCellSpacing w:w="5" w:type="nil"/>
      <w:tblInd w:w="4506" w:type="dxa"/>
      <w:tblCellMar>
        <w:left w:w="40" w:type="dxa"/>
        <w:right w:w="40" w:type="dxa"/>
      </w:tblCellMar>
      <w:tblLook w:val="0000" w:firstRow="0" w:lastRow="0" w:firstColumn="0" w:lastColumn="0" w:noHBand="0" w:noVBand="0"/>
    </w:tblPr>
    <w:tblGrid>
      <w:gridCol w:w="101"/>
      <w:gridCol w:w="4774"/>
      <w:gridCol w:w="4632"/>
    </w:tblGrid>
    <w:tr w:rsidR="00B90886"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A747F7" w:rsidRDefault="00B90886" w:rsidP="00A747F7">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750F84" w:rsidRDefault="00B90886" w:rsidP="00750F84">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1A3C0B" w:rsidRDefault="00B90886" w:rsidP="001A3C0B">
    <w:pPr>
      <w:pStyle w:val="a5"/>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732D8" w:rsidRDefault="00B90886" w:rsidP="000732D8">
    <w:pPr>
      <w:pStyle w:val="a5"/>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6F6925" w:rsidRDefault="00B90886" w:rsidP="006F6925">
    <w:pPr>
      <w:pStyle w:val="a5"/>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6F6925" w:rsidRDefault="00B90886" w:rsidP="006F6925">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DC4580" w:rsidRDefault="00B90886" w:rsidP="00DC4580">
    <w:pPr>
      <w:pStyle w:val="a5"/>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9293C" w:rsidRDefault="00B90886" w:rsidP="0009293C">
    <w:pPr>
      <w:pStyle w:val="a5"/>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4528D7" w:rsidRDefault="00B90886" w:rsidP="004528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4528D7" w:rsidRDefault="00B90886" w:rsidP="004528D7">
    <w:pPr>
      <w:pStyle w:val="a5"/>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FA5C8A" w:rsidRDefault="00B90886" w:rsidP="00FA5C8A">
    <w:pPr>
      <w:pStyle w:val="a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860167" w:rsidRDefault="00B90886" w:rsidP="00860167">
    <w:pPr>
      <w:pStyle w:val="a5"/>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860167" w:rsidRDefault="00B90886" w:rsidP="00860167">
    <w:pPr>
      <w:pStyle w:val="a5"/>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FE3AC1" w:rsidRDefault="00B90886" w:rsidP="00FE3AC1">
    <w:pPr>
      <w:pStyle w:val="a5"/>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281B17" w:rsidRDefault="00B90886" w:rsidP="00281B17">
    <w:pPr>
      <w:pStyle w:val="a5"/>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281B17" w:rsidRDefault="00B90886" w:rsidP="00281B17">
    <w:pPr>
      <w:pStyle w:val="a5"/>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281B17" w:rsidRDefault="00B90886" w:rsidP="00281B17">
    <w:pPr>
      <w:pStyle w:val="a5"/>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4C49FB" w:rsidRDefault="00B90886" w:rsidP="004C49FB">
    <w:pPr>
      <w:pStyle w:val="a5"/>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793B69" w:rsidRDefault="00B90886" w:rsidP="00793B69">
    <w:pPr>
      <w:pStyle w:val="a5"/>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B90886">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5F12C8" w:rsidRDefault="00B90886" w:rsidP="005F12C8">
    <w:pPr>
      <w:pStyle w:val="a5"/>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5F12C8" w:rsidRDefault="00B90886" w:rsidP="005F12C8">
    <w:pPr>
      <w:pStyle w:val="a5"/>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3667ED" w:rsidRDefault="00B90886" w:rsidP="003667ED">
    <w:pPr>
      <w:pStyle w:val="a5"/>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304A51" w:rsidRDefault="00B90886" w:rsidP="00304A51">
    <w:pPr>
      <w:pStyle w:val="a5"/>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12CF0" w:rsidRDefault="00B90886" w:rsidP="00012CF0">
    <w:pPr>
      <w:pStyle w:val="a5"/>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12CF0" w:rsidRDefault="00B90886" w:rsidP="00012CF0">
    <w:pPr>
      <w:pStyle w:val="a5"/>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12CF0" w:rsidRDefault="00B90886" w:rsidP="00012CF0">
    <w:pPr>
      <w:pStyle w:val="a5"/>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12CF0" w:rsidRDefault="00B90886" w:rsidP="00012CF0">
    <w:pPr>
      <w:pStyle w:val="a5"/>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B90886">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FA02D8" w:rsidRDefault="00B90886" w:rsidP="00FA02D8">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350" w:type="pct"/>
      <w:tblCellSpacing w:w="5" w:type="nil"/>
      <w:tblCellMar>
        <w:left w:w="40" w:type="dxa"/>
        <w:right w:w="40" w:type="dxa"/>
      </w:tblCellMar>
      <w:tblLook w:val="0000" w:firstRow="0" w:lastRow="0" w:firstColumn="0" w:lastColumn="0" w:noHBand="0" w:noVBand="0"/>
    </w:tblPr>
    <w:tblGrid>
      <w:gridCol w:w="4772"/>
      <w:gridCol w:w="4633"/>
    </w:tblGrid>
    <w:tr w:rsidR="00B90886"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801" w:rsidRDefault="00057801" w:rsidP="009E5BA5">
      <w:pPr>
        <w:spacing w:after="0" w:line="240" w:lineRule="auto"/>
      </w:pPr>
      <w:r>
        <w:separator/>
      </w:r>
    </w:p>
  </w:footnote>
  <w:footnote w:type="continuationSeparator" w:id="0">
    <w:p w:rsidR="00057801" w:rsidRDefault="00057801" w:rsidP="009E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rsidP="00FA02D8">
    <w:pPr>
      <w:pStyle w:val="a3"/>
    </w:pPr>
  </w:p>
  <w:p w:rsidR="00B90886" w:rsidRDefault="00B90886" w:rsidP="00FA02D8">
    <w:pPr>
      <w:pStyle w:val="a3"/>
    </w:pPr>
  </w:p>
  <w:p w:rsidR="00B90886" w:rsidRDefault="00B90886" w:rsidP="00FA02D8">
    <w:pPr>
      <w:pStyle w:val="a3"/>
    </w:pPr>
  </w:p>
  <w:p w:rsidR="00B90886" w:rsidRDefault="00B90886" w:rsidP="00FA02D8">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75A3A" w:rsidRDefault="00B90886" w:rsidP="001D27EA">
    <w:pPr>
      <w:pStyle w:val="a3"/>
    </w:pPr>
    <w:r w:rsidRPr="00075A3A">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BB0DF3" w:rsidRDefault="00B90886" w:rsidP="00BB0DF3">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a3"/>
    </w:pPr>
  </w:p>
  <w:p w:rsidR="00B90886" w:rsidRDefault="00B90886">
    <w:pPr>
      <w:pStyle w:val="ConsPlusNormal"/>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75A3A" w:rsidRDefault="00B90886" w:rsidP="001D27EA">
    <w:pPr>
      <w:pStyle w:val="a3"/>
    </w:pPr>
    <w:r w:rsidRPr="00075A3A">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B06CAA" w:rsidRDefault="00B90886" w:rsidP="00B06CAA">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B06CAA" w:rsidRDefault="00B90886" w:rsidP="00B06C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rsidP="001D27EA">
    <w:pPr>
      <w:pStyle w:val="ConsPlusNormal"/>
      <w:jc w:val="right"/>
      <w:outlineLvl w:val="1"/>
    </w:pPr>
    <w:r w:rsidRPr="00022AF7">
      <w:t xml:space="preserve"> </w:t>
    </w:r>
    <w:r>
      <w:tab/>
    </w:r>
  </w:p>
  <w:p w:rsidR="00B90886" w:rsidRDefault="00B90886" w:rsidP="001D27EA">
    <w:pPr>
      <w:pStyle w:val="ConsPlusNormal"/>
      <w:jc w:val="right"/>
    </w:pPr>
  </w:p>
  <w:p w:rsidR="00B90886" w:rsidRDefault="00B90886" w:rsidP="001D27EA">
    <w:pPr>
      <w:pStyle w:val="ConsPlusNormal"/>
      <w:jc w:val="center"/>
    </w:pPr>
  </w:p>
  <w:p w:rsidR="00B90886" w:rsidRPr="00022AF7" w:rsidRDefault="00B90886" w:rsidP="001D27EA">
    <w:pPr>
      <w:pStyle w:val="a3"/>
      <w:tabs>
        <w:tab w:val="clear" w:pos="4677"/>
        <w:tab w:val="clear" w:pos="9355"/>
        <w:tab w:val="left" w:pos="10625"/>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732D8" w:rsidRDefault="00B90886" w:rsidP="000732D8">
    <w:pPr>
      <w:pStyle w:val="a3"/>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6F6925" w:rsidRDefault="00B90886" w:rsidP="006F6925">
    <w:pPr>
      <w:pStyle w:val="a3"/>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6F6925" w:rsidRDefault="00B90886" w:rsidP="006F6925">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9C34E5" w:rsidRDefault="00B90886" w:rsidP="001D27EA">
    <w:pPr>
      <w:pStyle w:val="a3"/>
    </w:pPr>
    <w:r w:rsidRPr="009C34E5">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FA5C8A" w:rsidRDefault="00B90886" w:rsidP="00FA5C8A">
    <w:pPr>
      <w:pStyle w:val="a3"/>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860167" w:rsidRDefault="00B90886" w:rsidP="00860167">
    <w:pPr>
      <w:pStyle w:val="a3"/>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0" w:type="pct"/>
      <w:tblCellSpacing w:w="5" w:type="nil"/>
      <w:tblInd w:w="142" w:type="dxa"/>
      <w:tblCellMar>
        <w:left w:w="40" w:type="dxa"/>
        <w:right w:w="40" w:type="dxa"/>
      </w:tblCellMar>
      <w:tblLook w:val="0000" w:firstRow="0" w:lastRow="0" w:firstColumn="0" w:lastColumn="0" w:noHBand="0" w:noVBand="0"/>
    </w:tblPr>
    <w:tblGrid>
      <w:gridCol w:w="5412"/>
      <w:gridCol w:w="4731"/>
    </w:tblGrid>
    <w:tr w:rsidR="00B90886"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4C49FB" w:rsidRDefault="00B90886" w:rsidP="004C49FB">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706F68" w:rsidRDefault="00B90886" w:rsidP="001D27EA">
    <w:pPr>
      <w:pStyle w:val="a3"/>
    </w:pPr>
    <w:r w:rsidRPr="00706F68">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856C9" w:rsidRDefault="00B90886" w:rsidP="000856C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12CF0" w:rsidRDefault="00B90886" w:rsidP="00012CF0">
    <w:pPr>
      <w:pStyle w:val="a3"/>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12CF0" w:rsidRDefault="00B90886" w:rsidP="00012CF0">
    <w:pPr>
      <w:pStyle w:val="a3"/>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r>
      <w:rPr>
        <w:sz w:val="10"/>
        <w:szCs w:val="10"/>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012CF0" w:rsidRDefault="00B90886" w:rsidP="00012CF0">
    <w:pPr>
      <w:pStyle w:val="a3"/>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4C49FB" w:rsidRDefault="00B90886" w:rsidP="004C49FB">
    <w:pPr>
      <w:pStyle w:val="a3"/>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FA02D8" w:rsidRDefault="00B90886" w:rsidP="00FA02D8">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Pr="00FA02D8" w:rsidRDefault="00B90886" w:rsidP="00FA02D8">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886" w:rsidRDefault="00B90886">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140"/>
    <w:rsid w:val="00012CF0"/>
    <w:rsid w:val="00013A03"/>
    <w:rsid w:val="000209E1"/>
    <w:rsid w:val="00022F52"/>
    <w:rsid w:val="000411E0"/>
    <w:rsid w:val="0004499B"/>
    <w:rsid w:val="00057801"/>
    <w:rsid w:val="000732D8"/>
    <w:rsid w:val="00080600"/>
    <w:rsid w:val="000856C9"/>
    <w:rsid w:val="0009293C"/>
    <w:rsid w:val="00092CA4"/>
    <w:rsid w:val="000B053B"/>
    <w:rsid w:val="000B394E"/>
    <w:rsid w:val="000C6F39"/>
    <w:rsid w:val="000D219D"/>
    <w:rsid w:val="000F2082"/>
    <w:rsid w:val="00124F55"/>
    <w:rsid w:val="00136C51"/>
    <w:rsid w:val="00176B05"/>
    <w:rsid w:val="0018058D"/>
    <w:rsid w:val="00184552"/>
    <w:rsid w:val="001A2E20"/>
    <w:rsid w:val="001A3C0B"/>
    <w:rsid w:val="001A4659"/>
    <w:rsid w:val="001B68F4"/>
    <w:rsid w:val="001C3516"/>
    <w:rsid w:val="001D27EA"/>
    <w:rsid w:val="001E683E"/>
    <w:rsid w:val="00214CFF"/>
    <w:rsid w:val="00224281"/>
    <w:rsid w:val="002367A7"/>
    <w:rsid w:val="00240F04"/>
    <w:rsid w:val="002532DA"/>
    <w:rsid w:val="00260475"/>
    <w:rsid w:val="0027231C"/>
    <w:rsid w:val="00281B17"/>
    <w:rsid w:val="0028271C"/>
    <w:rsid w:val="00286C03"/>
    <w:rsid w:val="002A672C"/>
    <w:rsid w:val="002B1A5F"/>
    <w:rsid w:val="002C0EA5"/>
    <w:rsid w:val="002C219A"/>
    <w:rsid w:val="002D17AF"/>
    <w:rsid w:val="002F170E"/>
    <w:rsid w:val="002F7D73"/>
    <w:rsid w:val="00304A51"/>
    <w:rsid w:val="00306E20"/>
    <w:rsid w:val="00307B29"/>
    <w:rsid w:val="00314D63"/>
    <w:rsid w:val="00321080"/>
    <w:rsid w:val="003477C2"/>
    <w:rsid w:val="003667ED"/>
    <w:rsid w:val="00386E28"/>
    <w:rsid w:val="00391115"/>
    <w:rsid w:val="0039779C"/>
    <w:rsid w:val="00397C0B"/>
    <w:rsid w:val="003B3FCA"/>
    <w:rsid w:val="003D34EA"/>
    <w:rsid w:val="003E2325"/>
    <w:rsid w:val="003E5CA7"/>
    <w:rsid w:val="003F049C"/>
    <w:rsid w:val="003F4595"/>
    <w:rsid w:val="003F6984"/>
    <w:rsid w:val="00400F96"/>
    <w:rsid w:val="004217ED"/>
    <w:rsid w:val="004414D5"/>
    <w:rsid w:val="004528D7"/>
    <w:rsid w:val="00453250"/>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2CA8"/>
    <w:rsid w:val="00517841"/>
    <w:rsid w:val="005225DD"/>
    <w:rsid w:val="00527625"/>
    <w:rsid w:val="00532877"/>
    <w:rsid w:val="00540703"/>
    <w:rsid w:val="0059030C"/>
    <w:rsid w:val="005A389D"/>
    <w:rsid w:val="005B2554"/>
    <w:rsid w:val="005C74EC"/>
    <w:rsid w:val="005E170D"/>
    <w:rsid w:val="005F12C8"/>
    <w:rsid w:val="00610134"/>
    <w:rsid w:val="006135D7"/>
    <w:rsid w:val="00620F7C"/>
    <w:rsid w:val="00634A18"/>
    <w:rsid w:val="006465BF"/>
    <w:rsid w:val="00690377"/>
    <w:rsid w:val="00693F87"/>
    <w:rsid w:val="006E1C96"/>
    <w:rsid w:val="006E1FAD"/>
    <w:rsid w:val="006F0D11"/>
    <w:rsid w:val="006F6925"/>
    <w:rsid w:val="0070237C"/>
    <w:rsid w:val="007032AD"/>
    <w:rsid w:val="00715E97"/>
    <w:rsid w:val="00732131"/>
    <w:rsid w:val="00733DB7"/>
    <w:rsid w:val="0073697F"/>
    <w:rsid w:val="00744C6F"/>
    <w:rsid w:val="00750F84"/>
    <w:rsid w:val="00756D73"/>
    <w:rsid w:val="00770437"/>
    <w:rsid w:val="00773D84"/>
    <w:rsid w:val="00793B69"/>
    <w:rsid w:val="008247C4"/>
    <w:rsid w:val="00825AE7"/>
    <w:rsid w:val="00837598"/>
    <w:rsid w:val="0084387A"/>
    <w:rsid w:val="00851E0B"/>
    <w:rsid w:val="00853CA7"/>
    <w:rsid w:val="00860167"/>
    <w:rsid w:val="00863945"/>
    <w:rsid w:val="008776F4"/>
    <w:rsid w:val="00882818"/>
    <w:rsid w:val="008C6C15"/>
    <w:rsid w:val="009133C6"/>
    <w:rsid w:val="00914E31"/>
    <w:rsid w:val="009374F3"/>
    <w:rsid w:val="00966C80"/>
    <w:rsid w:val="00975DE5"/>
    <w:rsid w:val="00982C23"/>
    <w:rsid w:val="0098614C"/>
    <w:rsid w:val="009A6A8C"/>
    <w:rsid w:val="009C332C"/>
    <w:rsid w:val="009E0329"/>
    <w:rsid w:val="009E5BA5"/>
    <w:rsid w:val="009E6C59"/>
    <w:rsid w:val="00A747F7"/>
    <w:rsid w:val="00A933A8"/>
    <w:rsid w:val="00AA0624"/>
    <w:rsid w:val="00AA257A"/>
    <w:rsid w:val="00AA5C6D"/>
    <w:rsid w:val="00AB0A65"/>
    <w:rsid w:val="00AB1B1E"/>
    <w:rsid w:val="00AB3EB6"/>
    <w:rsid w:val="00AC5D1A"/>
    <w:rsid w:val="00AC753B"/>
    <w:rsid w:val="00AD523F"/>
    <w:rsid w:val="00AE2F35"/>
    <w:rsid w:val="00AF5023"/>
    <w:rsid w:val="00AF6D7D"/>
    <w:rsid w:val="00B00C72"/>
    <w:rsid w:val="00B024E8"/>
    <w:rsid w:val="00B06CAA"/>
    <w:rsid w:val="00B15D77"/>
    <w:rsid w:val="00B31121"/>
    <w:rsid w:val="00B404DD"/>
    <w:rsid w:val="00B7652E"/>
    <w:rsid w:val="00B80F5F"/>
    <w:rsid w:val="00B90886"/>
    <w:rsid w:val="00B942CC"/>
    <w:rsid w:val="00BB0DF3"/>
    <w:rsid w:val="00BB7DEB"/>
    <w:rsid w:val="00BC058C"/>
    <w:rsid w:val="00BD283F"/>
    <w:rsid w:val="00BE5677"/>
    <w:rsid w:val="00C054AA"/>
    <w:rsid w:val="00C07727"/>
    <w:rsid w:val="00C2011C"/>
    <w:rsid w:val="00C31BB7"/>
    <w:rsid w:val="00C837F3"/>
    <w:rsid w:val="00CB204F"/>
    <w:rsid w:val="00CB4366"/>
    <w:rsid w:val="00CC58D1"/>
    <w:rsid w:val="00CF17E3"/>
    <w:rsid w:val="00D032BA"/>
    <w:rsid w:val="00D116D9"/>
    <w:rsid w:val="00D227DC"/>
    <w:rsid w:val="00D32030"/>
    <w:rsid w:val="00D33F10"/>
    <w:rsid w:val="00D34201"/>
    <w:rsid w:val="00D364B3"/>
    <w:rsid w:val="00D36DFD"/>
    <w:rsid w:val="00D50605"/>
    <w:rsid w:val="00D64932"/>
    <w:rsid w:val="00D64E51"/>
    <w:rsid w:val="00D76E31"/>
    <w:rsid w:val="00D82CB2"/>
    <w:rsid w:val="00D95C36"/>
    <w:rsid w:val="00DB17B4"/>
    <w:rsid w:val="00DB5DC9"/>
    <w:rsid w:val="00DB6E35"/>
    <w:rsid w:val="00DC4580"/>
    <w:rsid w:val="00DC79F3"/>
    <w:rsid w:val="00DD5415"/>
    <w:rsid w:val="00DD6A71"/>
    <w:rsid w:val="00DD7C5D"/>
    <w:rsid w:val="00DD7D56"/>
    <w:rsid w:val="00E1383C"/>
    <w:rsid w:val="00E348E4"/>
    <w:rsid w:val="00E535AA"/>
    <w:rsid w:val="00E575FB"/>
    <w:rsid w:val="00E61ACC"/>
    <w:rsid w:val="00E85D15"/>
    <w:rsid w:val="00E959CF"/>
    <w:rsid w:val="00EC2AA9"/>
    <w:rsid w:val="00ED7917"/>
    <w:rsid w:val="00EE23CF"/>
    <w:rsid w:val="00EE3FFE"/>
    <w:rsid w:val="00EE4838"/>
    <w:rsid w:val="00EF05F7"/>
    <w:rsid w:val="00EF7C0A"/>
    <w:rsid w:val="00F1445C"/>
    <w:rsid w:val="00F347F7"/>
    <w:rsid w:val="00F40920"/>
    <w:rsid w:val="00F429EC"/>
    <w:rsid w:val="00F526F3"/>
    <w:rsid w:val="00F76DF6"/>
    <w:rsid w:val="00F80659"/>
    <w:rsid w:val="00F80C12"/>
    <w:rsid w:val="00F8426D"/>
    <w:rsid w:val="00F9035E"/>
    <w:rsid w:val="00FA02D8"/>
    <w:rsid w:val="00FA5C8A"/>
    <w:rsid w:val="00FB3984"/>
    <w:rsid w:val="00FB5E76"/>
    <w:rsid w:val="00FB5EA7"/>
    <w:rsid w:val="00FB77FA"/>
    <w:rsid w:val="00FC3855"/>
    <w:rsid w:val="00FD186A"/>
    <w:rsid w:val="00FD29CC"/>
    <w:rsid w:val="00FD69CE"/>
    <w:rsid w:val="00FE188C"/>
    <w:rsid w:val="00FE3AC1"/>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44AE4"/>
  <w15:docId w15:val="{1205BF53-1476-4180-91B1-E0DAF13E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482062&amp;date=14.08.2024&amp;dst=101916&amp;field=134" TargetMode="External"/><Relationship Id="rId21"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159" Type="http://schemas.openxmlformats.org/officeDocument/2006/relationships/footer" Target="footer1.xml"/><Relationship Id="rId170" Type="http://schemas.openxmlformats.org/officeDocument/2006/relationships/footer" Target="footer6.xml"/><Relationship Id="rId226" Type="http://schemas.openxmlformats.org/officeDocument/2006/relationships/footer" Target="footer26.xml"/><Relationship Id="rId268" Type="http://schemas.openxmlformats.org/officeDocument/2006/relationships/header" Target="header43.xml"/><Relationship Id="rId32"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RLAW140&amp;n=169689&amp;date=14.08.2024&amp;dst=100037&amp;field=134" TargetMode="External"/><Relationship Id="rId5" Type="http://schemas.openxmlformats.org/officeDocument/2006/relationships/footnotes" Target="footnotes.xml"/><Relationship Id="rId181" Type="http://schemas.openxmlformats.org/officeDocument/2006/relationships/header" Target="header12.xml"/><Relationship Id="rId237" Type="http://schemas.openxmlformats.org/officeDocument/2006/relationships/hyperlink" Target="https://login.consultant.ru/link/?req=doc&amp;base=LAW&amp;n=482062&amp;date=14.08.2024&amp;dst=101916&amp;field=134" TargetMode="External"/><Relationship Id="rId279" Type="http://schemas.openxmlformats.org/officeDocument/2006/relationships/footer" Target="footer46.xml"/><Relationship Id="rId43"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footer" Target="footer51.xml"/><Relationship Id="rId304" Type="http://schemas.openxmlformats.org/officeDocument/2006/relationships/hyperlink" Target="https://login.consultant.ru/link/?req=doc&amp;base=LAW&amp;n=482062&amp;date=14.08.2024&amp;dst=101916&amp;field=134" TargetMode="Externa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92" Type="http://schemas.openxmlformats.org/officeDocument/2006/relationships/hyperlink" Target="https://login.consultant.ru/link/?req=doc&amp;base=LAW&amp;n=482062&amp;date=14.08.2024&amp;dst=101916&amp;field=134" TargetMode="External"/><Relationship Id="rId206" Type="http://schemas.openxmlformats.org/officeDocument/2006/relationships/hyperlink" Target="https://login.consultant.ru/link/?req=doc&amp;base=LAW&amp;n=482062&amp;date=14.08.2024&amp;dst=101916&amp;field=134" TargetMode="External"/><Relationship Id="rId248" Type="http://schemas.openxmlformats.org/officeDocument/2006/relationships/header" Target="header35.xml"/><Relationship Id="rId12" Type="http://schemas.openxmlformats.org/officeDocument/2006/relationships/hyperlink" Target="https://login.consultant.ru/link/?req=doc&amp;base=LAW&amp;n=431880&amp;date=14.08.2024&amp;dst=5&amp;field=134" TargetMode="External"/><Relationship Id="rId108" Type="http://schemas.openxmlformats.org/officeDocument/2006/relationships/hyperlink" Target="https://login.consultant.ru/link/?req=doc&amp;base=RLAW140&amp;n=153009&amp;date=14.08.2024&amp;dst=100031&amp;field=134" TargetMode="External"/><Relationship Id="rId315" Type="http://schemas.openxmlformats.org/officeDocument/2006/relationships/theme" Target="theme/theme1.xml"/><Relationship Id="rId54"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61" Type="http://schemas.openxmlformats.org/officeDocument/2006/relationships/footer" Target="footer2.xml"/><Relationship Id="rId217" Type="http://schemas.openxmlformats.org/officeDocument/2006/relationships/header" Target="header24.xml"/><Relationship Id="rId259" Type="http://schemas.openxmlformats.org/officeDocument/2006/relationships/footer" Target="footer38.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4.xml"/><Relationship Id="rId65"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72" Type="http://schemas.openxmlformats.org/officeDocument/2006/relationships/footer" Target="footer7.xml"/><Relationship Id="rId193" Type="http://schemas.openxmlformats.org/officeDocument/2006/relationships/header" Target="header16.xml"/><Relationship Id="rId207" Type="http://schemas.openxmlformats.org/officeDocument/2006/relationships/header" Target="header21.xml"/><Relationship Id="rId228" Type="http://schemas.openxmlformats.org/officeDocument/2006/relationships/hyperlink" Target="https://login.consultant.ru/link/?req=doc&amp;base=LAW&amp;n=150725&amp;date=14.08.2024&amp;dst=100010&amp;field=134" TargetMode="External"/><Relationship Id="rId249" Type="http://schemas.openxmlformats.org/officeDocument/2006/relationships/footer" Target="footer34.xml"/><Relationship Id="rId13" Type="http://schemas.openxmlformats.org/officeDocument/2006/relationships/hyperlink" Target="https://login.consultant.ru/link/?req=doc&amp;base=LAW&amp;n=431880&amp;date=14.08.2024&amp;dst=100268&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40.xml"/><Relationship Id="rId281" Type="http://schemas.openxmlformats.org/officeDocument/2006/relationships/footer" Target="footer47.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LAW&amp;n=480810&amp;date=14.08.2024&amp;dst=6690&amp;field=134" TargetMode="External"/><Relationship Id="rId7" Type="http://schemas.openxmlformats.org/officeDocument/2006/relationships/image" Target="media/image1.png"/><Relationship Id="rId162" Type="http://schemas.openxmlformats.org/officeDocument/2006/relationships/hyperlink" Target="https://login.consultant.ru/link/?req=doc&amp;base=LAW&amp;n=482669&amp;date=14.08.2024&amp;dst=100275&amp;field=134" TargetMode="External"/><Relationship Id="rId183" Type="http://schemas.openxmlformats.org/officeDocument/2006/relationships/hyperlink" Target="https://login.consultant.ru/link/?req=doc&amp;base=LAW&amp;n=482062&amp;date=14.08.2024&amp;dst=101916&amp;field=134" TargetMode="External"/><Relationship Id="rId218" Type="http://schemas.openxmlformats.org/officeDocument/2006/relationships/footer" Target="footer23.xml"/><Relationship Id="rId239" Type="http://schemas.openxmlformats.org/officeDocument/2006/relationships/footer" Target="footer30.xml"/><Relationship Id="rId250" Type="http://schemas.openxmlformats.org/officeDocument/2006/relationships/header" Target="header36.xml"/><Relationship Id="rId271" Type="http://schemas.openxmlformats.org/officeDocument/2006/relationships/footer" Target="footer43.xml"/><Relationship Id="rId292" Type="http://schemas.openxmlformats.org/officeDocument/2006/relationships/header" Target="header53.xml"/><Relationship Id="rId306" Type="http://schemas.openxmlformats.org/officeDocument/2006/relationships/footer" Target="footer56.xm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header" Target="header9.xml"/><Relationship Id="rId194" Type="http://schemas.openxmlformats.org/officeDocument/2006/relationships/footer" Target="footer15.xml"/><Relationship Id="rId208" Type="http://schemas.openxmlformats.org/officeDocument/2006/relationships/footer" Target="footer20.xml"/><Relationship Id="rId229" Type="http://schemas.openxmlformats.org/officeDocument/2006/relationships/hyperlink" Target="https://login.consultant.ru/link/?req=doc&amp;base=LAW&amp;n=482062&amp;date=14.08.2024&amp;dst=101916&amp;field=134" TargetMode="External"/><Relationship Id="rId240" Type="http://schemas.openxmlformats.org/officeDocument/2006/relationships/header" Target="header32.xml"/><Relationship Id="rId261" Type="http://schemas.openxmlformats.org/officeDocument/2006/relationships/footer" Target="footer39.xml"/><Relationship Id="rId14" Type="http://schemas.openxmlformats.org/officeDocument/2006/relationships/hyperlink" Target="https://login.consultant.ru/link/?req=doc&amp;base=LAW&amp;n=431880&amp;date=14.08.2024&amp;dst=100229&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282" Type="http://schemas.openxmlformats.org/officeDocument/2006/relationships/header" Target="header49.xml"/><Relationship Id="rId8" Type="http://schemas.openxmlformats.org/officeDocument/2006/relationships/hyperlink" Target="https://login.consultant.ru/link/?req=doc&amp;base=LAW&amp;n=480810&amp;date=14.08.2024&amp;dst=6016&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LAW&amp;n=480810&amp;date=14.08.2024&amp;dst=6695&amp;field=134" TargetMode="External"/><Relationship Id="rId163" Type="http://schemas.openxmlformats.org/officeDocument/2006/relationships/header" Target="header4.xml"/><Relationship Id="rId184" Type="http://schemas.openxmlformats.org/officeDocument/2006/relationships/header" Target="header13.xml"/><Relationship Id="rId219" Type="http://schemas.openxmlformats.org/officeDocument/2006/relationships/hyperlink" Target="https://login.consultant.ru/link/?req=doc&amp;base=LAW&amp;n=482062&amp;date=14.08.2024&amp;dst=101916&amp;field=134" TargetMode="External"/><Relationship Id="rId230" Type="http://schemas.openxmlformats.org/officeDocument/2006/relationships/header" Target="header28.xml"/><Relationship Id="rId251" Type="http://schemas.openxmlformats.org/officeDocument/2006/relationships/footer" Target="footer35.xm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272" Type="http://schemas.openxmlformats.org/officeDocument/2006/relationships/hyperlink" Target="https://login.consultant.ru/link/?req=doc&amp;base=LAW&amp;n=482062&amp;date=14.08.2024&amp;dst=101916&amp;field=134" TargetMode="External"/><Relationship Id="rId293" Type="http://schemas.openxmlformats.org/officeDocument/2006/relationships/footer" Target="footer52.xml"/><Relationship Id="rId307" Type="http://schemas.openxmlformats.org/officeDocument/2006/relationships/header" Target="header58.xm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footer" Target="footer8.xml"/><Relationship Id="rId195" Type="http://schemas.openxmlformats.org/officeDocument/2006/relationships/hyperlink" Target="https://login.consultant.ru/link/?req=doc&amp;base=LAW&amp;n=482062&amp;date=14.08.2024&amp;dst=101916&amp;field=134" TargetMode="External"/><Relationship Id="rId209" Type="http://schemas.openxmlformats.org/officeDocument/2006/relationships/header" Target="header22.xml"/><Relationship Id="rId220" Type="http://schemas.openxmlformats.org/officeDocument/2006/relationships/header" Target="header25.xml"/><Relationship Id="rId241" Type="http://schemas.openxmlformats.org/officeDocument/2006/relationships/footer" Target="footer31.xml"/><Relationship Id="rId15" Type="http://schemas.openxmlformats.org/officeDocument/2006/relationships/hyperlink" Target="https://login.consultant.ru/link/?req=doc&amp;base=RLAW140&amp;n=169440&amp;date=14.08.2024&amp;dst=100101&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262" Type="http://schemas.openxmlformats.org/officeDocument/2006/relationships/hyperlink" Target="https://login.consultant.ru/link/?req=doc&amp;base=LAW&amp;n=482062&amp;date=14.08.2024&amp;dst=101916&amp;field=134" TargetMode="External"/><Relationship Id="rId283" Type="http://schemas.openxmlformats.org/officeDocument/2006/relationships/footer" Target="footer48.xml"/><Relationship Id="rId78"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RLAW140&amp;n=169689&amp;date=14.08.2024&amp;dst=100037&amp;field=134" TargetMode="External"/><Relationship Id="rId164" Type="http://schemas.openxmlformats.org/officeDocument/2006/relationships/footer" Target="footer3.xml"/><Relationship Id="rId185" Type="http://schemas.openxmlformats.org/officeDocument/2006/relationships/footer" Target="footer12.xml"/><Relationship Id="rId9" Type="http://schemas.openxmlformats.org/officeDocument/2006/relationships/hyperlink" Target="https://login.consultant.ru/link/?req=doc&amp;base=LAW&amp;n=480810&amp;date=14.08.2024&amp;dst=6908&amp;field=134" TargetMode="External"/><Relationship Id="rId210" Type="http://schemas.openxmlformats.org/officeDocument/2006/relationships/footer" Target="footer21.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footer" Target="footer27.xml"/><Relationship Id="rId252" Type="http://schemas.openxmlformats.org/officeDocument/2006/relationships/hyperlink" Target="https://login.consultant.ru/link/?req=doc&amp;base=LAW&amp;n=482062&amp;date=14.08.2024&amp;dst=101916&amp;field=134" TargetMode="External"/><Relationship Id="rId273" Type="http://schemas.openxmlformats.org/officeDocument/2006/relationships/header" Target="header45.xml"/><Relationship Id="rId294" Type="http://schemas.openxmlformats.org/officeDocument/2006/relationships/header" Target="header54.xml"/><Relationship Id="rId308" Type="http://schemas.openxmlformats.org/officeDocument/2006/relationships/footer" Target="footer57.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hyperlink" Target="https://login.consultant.ru/link/?req=doc&amp;base=LAW&amp;n=482062&amp;date=14.08.2024&amp;dst=101916&amp;field=134" TargetMode="External"/><Relationship Id="rId196" Type="http://schemas.openxmlformats.org/officeDocument/2006/relationships/header" Target="header17.xml"/><Relationship Id="rId200"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LAW&amp;n=443741&amp;date=14.08.2024" TargetMode="External"/><Relationship Id="rId221" Type="http://schemas.openxmlformats.org/officeDocument/2006/relationships/footer" Target="footer24.xml"/><Relationship Id="rId242" Type="http://schemas.openxmlformats.org/officeDocument/2006/relationships/hyperlink" Target="https://login.consultant.ru/link/?req=doc&amp;base=LAW&amp;n=482062&amp;date=14.08.2024&amp;dst=101916&amp;field=134" TargetMode="External"/><Relationship Id="rId263" Type="http://schemas.openxmlformats.org/officeDocument/2006/relationships/header" Target="header41.xml"/><Relationship Id="rId284" Type="http://schemas.openxmlformats.org/officeDocument/2006/relationships/header" Target="header50.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LAW&amp;n=480810&amp;date=14.08.2024&amp;dst=103142&amp;field=134" TargetMode="External"/><Relationship Id="rId144" Type="http://schemas.openxmlformats.org/officeDocument/2006/relationships/hyperlink" Target="https://login.consultant.ru/link/?req=doc&amp;base=RLAW140&amp;n=169689&amp;date=14.08.2024&amp;dst=100037&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5.xml"/><Relationship Id="rId186" Type="http://schemas.openxmlformats.org/officeDocument/2006/relationships/hyperlink" Target="https://login.consultant.ru/link/?req=doc&amp;base=LAW&amp;n=482062&amp;date=14.08.2024&amp;dst=101916&amp;field=134" TargetMode="External"/><Relationship Id="rId211" Type="http://schemas.openxmlformats.org/officeDocument/2006/relationships/hyperlink" Target="https://login.consultant.ru/link/?req=doc&amp;base=LAW&amp;n=482062&amp;date=14.08.2024&amp;dst=101916&amp;field=134" TargetMode="External"/><Relationship Id="rId232" Type="http://schemas.openxmlformats.org/officeDocument/2006/relationships/hyperlink" Target="https://login.consultant.ru/link/?req=doc&amp;base=LAW&amp;n=482062&amp;date=14.08.2024&amp;dst=101916&amp;field=134" TargetMode="External"/><Relationship Id="rId253" Type="http://schemas.openxmlformats.org/officeDocument/2006/relationships/header" Target="header37.xml"/><Relationship Id="rId274" Type="http://schemas.openxmlformats.org/officeDocument/2006/relationships/footer" Target="footer44.xml"/><Relationship Id="rId295" Type="http://schemas.openxmlformats.org/officeDocument/2006/relationships/footer" Target="footer53.xml"/><Relationship Id="rId309" Type="http://schemas.openxmlformats.org/officeDocument/2006/relationships/hyperlink" Target="https://login.consultant.ru/link/?req=doc&amp;base=LAW&amp;n=482062&amp;date=14.08.2024&amp;dst=101916&amp;field=134" TargetMode="Externa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eader" Target="header10.xml"/><Relationship Id="rId197" Type="http://schemas.openxmlformats.org/officeDocument/2006/relationships/footer" Target="footer16.xml"/><Relationship Id="rId201" Type="http://schemas.openxmlformats.org/officeDocument/2006/relationships/header" Target="header19.xml"/><Relationship Id="rId222" Type="http://schemas.openxmlformats.org/officeDocument/2006/relationships/hyperlink" Target="https://login.consultant.ru/link/?req=doc&amp;base=LAW&amp;n=482062&amp;date=14.08.2024&amp;dst=101916&amp;field=134" TargetMode="External"/><Relationship Id="rId243" Type="http://schemas.openxmlformats.org/officeDocument/2006/relationships/header" Target="header33.xml"/><Relationship Id="rId264" Type="http://schemas.openxmlformats.org/officeDocument/2006/relationships/footer" Target="footer40.xml"/><Relationship Id="rId285" Type="http://schemas.openxmlformats.org/officeDocument/2006/relationships/footer" Target="footer49.xml"/><Relationship Id="rId17" Type="http://schemas.openxmlformats.org/officeDocument/2006/relationships/hyperlink" Target="https://login.consultant.ru/link/?req=doc&amp;base=LAW&amp;n=480810&amp;date=14.08.2024&amp;dst=6774&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LAW&amp;n=405524&amp;date=14.08.2024&amp;dst=100511&amp;field=134" TargetMode="External"/><Relationship Id="rId310" Type="http://schemas.openxmlformats.org/officeDocument/2006/relationships/header" Target="header59.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4.xml"/><Relationship Id="rId187" Type="http://schemas.openxmlformats.org/officeDocument/2006/relationships/hyperlink" Target="https://login.consultant.ru/link/?req=doc&amp;base=LAW&amp;n=482062&amp;date=14.08.2024&amp;dst=101916&amp;field=134"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82062&amp;date=14.08.2024&amp;dst=101916&amp;field=134" TargetMode="External"/><Relationship Id="rId233" Type="http://schemas.openxmlformats.org/officeDocument/2006/relationships/header" Target="header29.xml"/><Relationship Id="rId254" Type="http://schemas.openxmlformats.org/officeDocument/2006/relationships/footer" Target="footer36.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6.xml"/><Relationship Id="rId296" Type="http://schemas.openxmlformats.org/officeDocument/2006/relationships/hyperlink" Target="https://login.consultant.ru/link/?req=doc&amp;base=LAW&amp;n=482062&amp;date=14.08.2024&amp;dst=101916&amp;field=134" TargetMode="External"/><Relationship Id="rId300" Type="http://schemas.openxmlformats.org/officeDocument/2006/relationships/header" Target="header55.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footer" Target="footer9.xml"/><Relationship Id="rId198" Type="http://schemas.openxmlformats.org/officeDocument/2006/relationships/header" Target="header18.xml"/><Relationship Id="rId202" Type="http://schemas.openxmlformats.org/officeDocument/2006/relationships/footer" Target="footer18.xml"/><Relationship Id="rId223" Type="http://schemas.openxmlformats.org/officeDocument/2006/relationships/header" Target="header26.xml"/><Relationship Id="rId244" Type="http://schemas.openxmlformats.org/officeDocument/2006/relationships/footer" Target="footer32.xml"/><Relationship Id="rId18" Type="http://schemas.openxmlformats.org/officeDocument/2006/relationships/hyperlink" Target="https://login.consultant.ru/link/?req=doc&amp;base=RLAW140&amp;n=153009&amp;date=14.08.2024&amp;dst=100025&amp;field=13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2.xml"/><Relationship Id="rId286" Type="http://schemas.openxmlformats.org/officeDocument/2006/relationships/hyperlink" Target="https://login.consultant.ru/link/?req=doc&amp;base=LAW&amp;n=482062&amp;date=14.08.2024&amp;dst=101916&amp;field=134" TargetMode="Externa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6690&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6.xml"/><Relationship Id="rId188" Type="http://schemas.openxmlformats.org/officeDocument/2006/relationships/header" Target="header14.xml"/><Relationship Id="rId311" Type="http://schemas.openxmlformats.org/officeDocument/2006/relationships/footer" Target="footer58.xm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footer" Target="footer28.xml"/><Relationship Id="rId2" Type="http://schemas.openxmlformats.org/officeDocument/2006/relationships/styles" Target="styles.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header" Target="header38.xml"/><Relationship Id="rId276" Type="http://schemas.openxmlformats.org/officeDocument/2006/relationships/footer" Target="footer45.xml"/><Relationship Id="rId297" Type="http://schemas.openxmlformats.org/officeDocument/2006/relationships/hyperlink" Target="https://login.consultant.ru/link/?req=doc&amp;base=LAW&amp;n=150725&amp;date=14.08.2024&amp;dst=100010&amp;field=134" TargetMode="Externa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eader" Target="header1.xml"/><Relationship Id="rId178" Type="http://schemas.openxmlformats.org/officeDocument/2006/relationships/header" Target="header11.xml"/><Relationship Id="rId301" Type="http://schemas.openxmlformats.org/officeDocument/2006/relationships/footer" Target="footer54.xm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99" Type="http://schemas.openxmlformats.org/officeDocument/2006/relationships/footer" Target="footer17.xml"/><Relationship Id="rId203" Type="http://schemas.openxmlformats.org/officeDocument/2006/relationships/header" Target="header20.xml"/><Relationship Id="rId19" Type="http://schemas.openxmlformats.org/officeDocument/2006/relationships/hyperlink" Target="https://login.consultant.ru/link/?req=doc&amp;base=RLAW140&amp;n=153009&amp;date=14.08.2024&amp;dst=100025&amp;field=134" TargetMode="External"/><Relationship Id="rId224" Type="http://schemas.openxmlformats.org/officeDocument/2006/relationships/footer" Target="footer25.xml"/><Relationship Id="rId245" Type="http://schemas.openxmlformats.org/officeDocument/2006/relationships/header" Target="header34.xml"/><Relationship Id="rId266" Type="http://schemas.openxmlformats.org/officeDocument/2006/relationships/footer" Target="footer41.xml"/><Relationship Id="rId287" Type="http://schemas.openxmlformats.org/officeDocument/2006/relationships/header" Target="header51.xml"/><Relationship Id="rId3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80810&amp;date=14.08.2024&amp;dst=6695&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5.xml"/><Relationship Id="rId312" Type="http://schemas.openxmlformats.org/officeDocument/2006/relationships/header" Target="header60.xm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189" Type="http://schemas.openxmlformats.org/officeDocument/2006/relationships/footer" Target="footer13.xml"/><Relationship Id="rId3" Type="http://schemas.openxmlformats.org/officeDocument/2006/relationships/settings" Target="settings.xml"/><Relationship Id="rId214" Type="http://schemas.openxmlformats.org/officeDocument/2006/relationships/header" Target="header23.xml"/><Relationship Id="rId235" Type="http://schemas.openxmlformats.org/officeDocument/2006/relationships/header" Target="header30.xml"/><Relationship Id="rId256" Type="http://schemas.openxmlformats.org/officeDocument/2006/relationships/footer" Target="footer37.xml"/><Relationship Id="rId277" Type="http://schemas.openxmlformats.org/officeDocument/2006/relationships/hyperlink" Target="https://login.consultant.ru/link/?req=doc&amp;base=LAW&amp;n=482062&amp;date=14.08.2024&amp;dst=101916&amp;field=134" TargetMode="External"/><Relationship Id="rId298" Type="http://schemas.openxmlformats.org/officeDocument/2006/relationships/hyperlink" Target="https://login.consultant.ru/link/?req=doc&amp;base=LAW&amp;n=482062&amp;date=14.08.2024&amp;dst=101916&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eader" Target="header2.xml"/><Relationship Id="rId302" Type="http://schemas.openxmlformats.org/officeDocument/2006/relationships/header" Target="header56.xml"/><Relationship Id="rId20" Type="http://schemas.openxmlformats.org/officeDocument/2006/relationships/hyperlink" Target="https://login.consultant.ru/link/?req=doc&amp;base=RLAW140&amp;n=153009&amp;date=14.08.2024&amp;dst=100031&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179" Type="http://schemas.openxmlformats.org/officeDocument/2006/relationships/footer" Target="footer10.xml"/><Relationship Id="rId190" Type="http://schemas.openxmlformats.org/officeDocument/2006/relationships/header" Target="header15.xml"/><Relationship Id="rId204" Type="http://schemas.openxmlformats.org/officeDocument/2006/relationships/footer" Target="footer19.xml"/><Relationship Id="rId225" Type="http://schemas.openxmlformats.org/officeDocument/2006/relationships/header" Target="header27.xml"/><Relationship Id="rId246" Type="http://schemas.openxmlformats.org/officeDocument/2006/relationships/footer" Target="footer33.xml"/><Relationship Id="rId267" Type="http://schemas.openxmlformats.org/officeDocument/2006/relationships/hyperlink" Target="https://login.consultant.ru/link/?req=doc&amp;base=LAW&amp;n=482062&amp;date=14.08.2024&amp;dst=101916&amp;field=134" TargetMode="External"/><Relationship Id="rId288" Type="http://schemas.openxmlformats.org/officeDocument/2006/relationships/footer" Target="footer50.xm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RLAW140&amp;n=169689&amp;date=14.08.2024&amp;dst=100037&amp;field=134" TargetMode="External"/><Relationship Id="rId313" Type="http://schemas.openxmlformats.org/officeDocument/2006/relationships/footer" Target="footer59.xml"/><Relationship Id="rId10" Type="http://schemas.openxmlformats.org/officeDocument/2006/relationships/hyperlink" Target="https://login.consultant.ru/link/?req=doc&amp;base=LAW&amp;n=480797&amp;date=14.08.2024&amp;dst=101167&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148" Type="http://schemas.openxmlformats.org/officeDocument/2006/relationships/hyperlink" Target="https://login.consultant.ru/link/?req=doc&amp;base=RLAW140&amp;n=169689&amp;date=14.08.2024&amp;dst=100037&amp;field=134" TargetMode="External"/><Relationship Id="rId169" Type="http://schemas.openxmlformats.org/officeDocument/2006/relationships/header" Target="header7.xml"/><Relationship Id="rId4" Type="http://schemas.openxmlformats.org/officeDocument/2006/relationships/webSettings" Target="webSettings.xml"/><Relationship Id="rId180" Type="http://schemas.openxmlformats.org/officeDocument/2006/relationships/hyperlink" Target="https://login.consultant.ru/link/?req=doc&amp;base=LAW&amp;n=482062&amp;date=14.08.2024&amp;dst=101916&amp;field=134" TargetMode="External"/><Relationship Id="rId215" Type="http://schemas.openxmlformats.org/officeDocument/2006/relationships/footer" Target="footer22.xml"/><Relationship Id="rId236" Type="http://schemas.openxmlformats.org/officeDocument/2006/relationships/footer" Target="footer29.xml"/><Relationship Id="rId257" Type="http://schemas.openxmlformats.org/officeDocument/2006/relationships/hyperlink" Target="https://login.consultant.ru/link/?req=doc&amp;base=LAW&amp;n=482062&amp;date=14.08.2024&amp;dst=101916&amp;field=134" TargetMode="External"/><Relationship Id="rId278" Type="http://schemas.openxmlformats.org/officeDocument/2006/relationships/header" Target="header47.xml"/><Relationship Id="rId303" Type="http://schemas.openxmlformats.org/officeDocument/2006/relationships/footer" Target="footer55.xml"/><Relationship Id="rId42"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91" Type="http://schemas.openxmlformats.org/officeDocument/2006/relationships/footer" Target="footer14.xml"/><Relationship Id="rId205" Type="http://schemas.openxmlformats.org/officeDocument/2006/relationships/hyperlink" Target="https://login.consultant.ru/link/?req=doc&amp;base=LAW&amp;n=482062&amp;date=14.08.2024&amp;dst=101916&amp;field=134" TargetMode="External"/><Relationship Id="rId247" Type="http://schemas.openxmlformats.org/officeDocument/2006/relationships/hyperlink" Target="https://login.consultant.ru/link/?req=doc&amp;base=LAW&amp;n=482062&amp;date=14.08.2024&amp;dst=101916&amp;field=134" TargetMode="External"/><Relationship Id="rId107" Type="http://schemas.openxmlformats.org/officeDocument/2006/relationships/hyperlink" Target="https://login.consultant.ru/link/?req=doc&amp;base=RLAW140&amp;n=153009&amp;date=14.08.2024&amp;dst=100031&amp;field=134" TargetMode="External"/><Relationship Id="rId289" Type="http://schemas.openxmlformats.org/officeDocument/2006/relationships/header" Target="header52.xml"/><Relationship Id="rId11" Type="http://schemas.openxmlformats.org/officeDocument/2006/relationships/hyperlink" Target="https://login.consultant.ru/link/?req=doc&amp;base=LAW&amp;n=480797&amp;date=14.08.2024&amp;dst=101339&amp;field=134" TargetMode="External"/><Relationship Id="rId53" Type="http://schemas.openxmlformats.org/officeDocument/2006/relationships/hyperlink" Target="https://login.consultant.ru/link/?req=doc&amp;base=RLAW140&amp;n=153009&amp;date=14.08.2024&amp;dst=100031&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fontTable" Target="fontTable.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3.xml"/><Relationship Id="rId216" Type="http://schemas.openxmlformats.org/officeDocument/2006/relationships/hyperlink" Target="https://login.consultant.ru/link/?req=doc&amp;base=LAW&amp;n=482062&amp;date=14.08.2024&amp;dst=101916&amp;field=134" TargetMode="External"/><Relationship Id="rId258" Type="http://schemas.openxmlformats.org/officeDocument/2006/relationships/header" Target="header39.xml"/><Relationship Id="rId22"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71" Type="http://schemas.openxmlformats.org/officeDocument/2006/relationships/header" Target="header8.xml"/><Relationship Id="rId227" Type="http://schemas.openxmlformats.org/officeDocument/2006/relationships/hyperlink" Target="https://login.consultant.ru/link/?req=doc&amp;base=LAW&amp;n=150725&amp;date=14.08.2024&amp;dst=100010&amp;field=134" TargetMode="External"/><Relationship Id="rId269" Type="http://schemas.openxmlformats.org/officeDocument/2006/relationships/footer" Target="footer42.xml"/><Relationship Id="rId33"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eader" Target="header48.xml"/><Relationship Id="rId75"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82" Type="http://schemas.openxmlformats.org/officeDocument/2006/relationships/footer" Target="footer11.xml"/><Relationship Id="rId6" Type="http://schemas.openxmlformats.org/officeDocument/2006/relationships/endnotes" Target="endnotes.xml"/><Relationship Id="rId238" Type="http://schemas.openxmlformats.org/officeDocument/2006/relationships/header" Target="header31.xml"/><Relationship Id="rId291" Type="http://schemas.openxmlformats.org/officeDocument/2006/relationships/hyperlink" Target="https://login.consultant.ru/link/?req=doc&amp;base=LAW&amp;n=482062&amp;date=14.08.2024&amp;dst=101916&amp;field=134" TargetMode="External"/><Relationship Id="rId305" Type="http://schemas.openxmlformats.org/officeDocument/2006/relationships/header" Target="header57.xml"/><Relationship Id="rId44"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51" Type="http://schemas.openxmlformats.org/officeDocument/2006/relationships/hyperlink" Target="https://login.consultant.ru/link/?req=doc&amp;base=RLAW140&amp;n=169689&amp;date=14.08.2024&amp;dst=10003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E15D-6095-4F94-9AE1-9CB8EB4C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1</Pages>
  <Words>60668</Words>
  <Characters>345809</Characters>
  <Application>Microsoft Office Word</Application>
  <DocSecurity>0</DocSecurity>
  <Lines>2881</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Win10</cp:lastModifiedBy>
  <cp:revision>103</cp:revision>
  <dcterms:created xsi:type="dcterms:W3CDTF">2024-10-20T12:09:00Z</dcterms:created>
  <dcterms:modified xsi:type="dcterms:W3CDTF">2025-02-24T04:50:00Z</dcterms:modified>
</cp:coreProperties>
</file>