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   №</w:t>
      </w:r>
      <w:r w:rsidR="00FD5F2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25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08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май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80A2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08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D5F2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мая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Жилому дому расположенному на земельном участке с кадастровым номером </w:t>
      </w:r>
      <w:r w:rsidRPr="00162B92">
        <w:rPr>
          <w:sz w:val="28"/>
          <w:szCs w:val="28"/>
        </w:rPr>
        <w:t>02:42:070</w:t>
      </w:r>
      <w:r w:rsidR="00FD5F29">
        <w:rPr>
          <w:sz w:val="28"/>
          <w:szCs w:val="28"/>
        </w:rPr>
        <w:t>2</w:t>
      </w:r>
      <w:r w:rsidRPr="00162B92">
        <w:rPr>
          <w:sz w:val="28"/>
          <w:szCs w:val="28"/>
        </w:rPr>
        <w:t>0</w:t>
      </w:r>
      <w:r w:rsidR="00FD5F29">
        <w:rPr>
          <w:sz w:val="28"/>
          <w:szCs w:val="28"/>
        </w:rPr>
        <w:t>1</w:t>
      </w:r>
      <w:r w:rsidRPr="00162B92">
        <w:rPr>
          <w:sz w:val="28"/>
          <w:szCs w:val="28"/>
        </w:rPr>
        <w:t>:</w:t>
      </w:r>
      <w:r w:rsidR="00FD5F29">
        <w:rPr>
          <w:sz w:val="28"/>
          <w:szCs w:val="28"/>
        </w:rPr>
        <w:t>127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FD5F29">
        <w:rPr>
          <w:sz w:val="28"/>
          <w:szCs w:val="28"/>
        </w:rPr>
        <w:t>село Мечетлино</w:t>
      </w:r>
      <w:r w:rsidR="00BF60F9" w:rsidRPr="008B1B09">
        <w:rPr>
          <w:sz w:val="28"/>
          <w:szCs w:val="28"/>
        </w:rPr>
        <w:t xml:space="preserve">, улица </w:t>
      </w:r>
      <w:r w:rsidR="00B80A2D">
        <w:rPr>
          <w:sz w:val="28"/>
          <w:szCs w:val="28"/>
        </w:rPr>
        <w:t>Лесная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D5F29">
        <w:rPr>
          <w:sz w:val="28"/>
          <w:szCs w:val="28"/>
        </w:rPr>
        <w:t xml:space="preserve"> 1/2</w:t>
      </w:r>
      <w:bookmarkStart w:id="0" w:name="_GoBack"/>
      <w:bookmarkEnd w:id="0"/>
      <w:r w:rsidR="007508C7" w:rsidRPr="008B1B09">
        <w:rPr>
          <w:sz w:val="28"/>
          <w:szCs w:val="28"/>
        </w:rPr>
        <w:t>;</w:t>
      </w:r>
    </w:p>
    <w:p w:rsidR="00653FC2" w:rsidRPr="007869DC" w:rsidRDefault="007869DC" w:rsidP="007869DC">
      <w:pPr>
        <w:pStyle w:val="a6"/>
        <w:tabs>
          <w:tab w:val="left" w:pos="28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53FC2" w:rsidRPr="007869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53FC2" w:rsidRPr="007869DC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AA" w:rsidRDefault="003B08AA">
      <w:r>
        <w:separator/>
      </w:r>
    </w:p>
  </w:endnote>
  <w:endnote w:type="continuationSeparator" w:id="0">
    <w:p w:rsidR="003B08AA" w:rsidRDefault="003B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AA" w:rsidRDefault="003B08AA"/>
  </w:footnote>
  <w:footnote w:type="continuationSeparator" w:id="0">
    <w:p w:rsidR="003B08AA" w:rsidRDefault="003B08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B08AA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1501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80A2D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1548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F26C-E81E-46EE-8A79-E9E31003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2026-02-19T06:22:00Z</cp:lastPrinted>
  <dcterms:created xsi:type="dcterms:W3CDTF">2026-05-08T05:27:00Z</dcterms:created>
  <dcterms:modified xsi:type="dcterms:W3CDTF">2026-05-08T05:27:00Z</dcterms:modified>
</cp:coreProperties>
</file>