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</w:t>
      </w:r>
      <w:r w:rsidR="009C55EC">
        <w:rPr>
          <w:b/>
          <w:sz w:val="24"/>
          <w:szCs w:val="24"/>
        </w:rPr>
        <w:t xml:space="preserve">   </w:t>
      </w:r>
      <w:r w:rsidR="00BA49AF">
        <w:rPr>
          <w:b/>
          <w:sz w:val="24"/>
          <w:szCs w:val="24"/>
        </w:rPr>
        <w:t xml:space="preserve">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№</w:t>
      </w:r>
      <w:r w:rsidR="008A066E">
        <w:rPr>
          <w:b/>
          <w:sz w:val="24"/>
          <w:szCs w:val="24"/>
        </w:rPr>
        <w:t>9</w:t>
      </w:r>
      <w:r w:rsidR="009C55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                       ПОСТАНОВЛЕНИЕ «</w:t>
      </w:r>
      <w:r w:rsidR="008A066E">
        <w:rPr>
          <w:sz w:val="28"/>
          <w:szCs w:val="28"/>
        </w:rPr>
        <w:t>1</w:t>
      </w:r>
      <w:r w:rsidR="009C55EC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8A066E">
        <w:rPr>
          <w:sz w:val="28"/>
          <w:szCs w:val="28"/>
        </w:rPr>
        <w:t>сентябрь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«</w:t>
      </w:r>
      <w:r w:rsidR="008A066E">
        <w:rPr>
          <w:sz w:val="28"/>
          <w:szCs w:val="28"/>
        </w:rPr>
        <w:t>1</w:t>
      </w:r>
      <w:r w:rsidR="009C55EC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8A066E"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8A066E" w:rsidRDefault="008A066E" w:rsidP="00951B88">
      <w:pPr>
        <w:jc w:val="both"/>
        <w:rPr>
          <w:rFonts w:ascii="Times New Roman" w:hAnsi="Times New Roman" w:cs="Times New Roman"/>
        </w:rPr>
      </w:pPr>
    </w:p>
    <w:p w:rsidR="00B3499A" w:rsidRPr="002F6FAB" w:rsidRDefault="00B3499A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99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BE6" w:rsidRPr="00B3499A">
        <w:rPr>
          <w:rFonts w:ascii="Times New Roman" w:hAnsi="Times New Roman" w:cs="Times New Roman"/>
          <w:b/>
          <w:sz w:val="28"/>
          <w:szCs w:val="28"/>
        </w:rPr>
        <w:t xml:space="preserve">аннулировании </w:t>
      </w:r>
      <w:r w:rsidRPr="00B3499A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 w:rsidRPr="00B349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99A" w:rsidRPr="00B3499A" w:rsidRDefault="00B3499A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F2" w:rsidRPr="00B3499A" w:rsidRDefault="00B3499A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3499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5BE6" w:rsidRDefault="00195BE6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BE6">
        <w:rPr>
          <w:rFonts w:ascii="Times New Roman" w:hAnsi="Times New Roman" w:cs="Times New Roman"/>
          <w:sz w:val="28"/>
          <w:szCs w:val="28"/>
        </w:rPr>
        <w:t>1.Аннулировать</w:t>
      </w:r>
      <w:r w:rsidR="009B5C0A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195BE6">
        <w:rPr>
          <w:rFonts w:ascii="Times New Roman" w:hAnsi="Times New Roman" w:cs="Times New Roman"/>
          <w:sz w:val="28"/>
          <w:szCs w:val="28"/>
        </w:rPr>
        <w:t>адрес</w:t>
      </w:r>
      <w:r w:rsidR="009C55EC">
        <w:rPr>
          <w:rFonts w:ascii="Times New Roman" w:hAnsi="Times New Roman" w:cs="Times New Roman"/>
          <w:sz w:val="28"/>
          <w:szCs w:val="28"/>
        </w:rPr>
        <w:t>:</w:t>
      </w:r>
      <w:r w:rsidR="009B5C0A">
        <w:rPr>
          <w:rFonts w:ascii="Times New Roman" w:hAnsi="Times New Roman" w:cs="Times New Roman"/>
          <w:sz w:val="28"/>
          <w:szCs w:val="28"/>
        </w:rPr>
        <w:t xml:space="preserve"> Российская Федерация,</w:t>
      </w:r>
      <w:r w:rsidR="009B5C0A" w:rsidRPr="009B5C0A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9B5C0A" w:rsidRPr="009B5C0A">
        <w:rPr>
          <w:rFonts w:ascii="Times New Roman" w:hAnsi="Times New Roman" w:cs="Times New Roman"/>
          <w:sz w:val="28"/>
          <w:szCs w:val="28"/>
        </w:rPr>
        <w:t xml:space="preserve"> Башкортостан, муниципальный район </w:t>
      </w:r>
      <w:proofErr w:type="gramStart"/>
      <w:r w:rsidR="005142AC" w:rsidRPr="009B5C0A">
        <w:rPr>
          <w:rFonts w:ascii="Times New Roman" w:hAnsi="Times New Roman" w:cs="Times New Roman"/>
          <w:sz w:val="28"/>
          <w:szCs w:val="28"/>
        </w:rPr>
        <w:t xml:space="preserve">Салаватский,  </w:t>
      </w:r>
      <w:r w:rsidR="009B5C0A" w:rsidRPr="009B5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B5C0A" w:rsidRPr="009B5C0A">
        <w:rPr>
          <w:rFonts w:ascii="Times New Roman" w:hAnsi="Times New Roman" w:cs="Times New Roman"/>
          <w:sz w:val="28"/>
          <w:szCs w:val="28"/>
        </w:rPr>
        <w:t xml:space="preserve">                  сельское поселение Мечетлинский сельсовет, деревня Ахуново, улица     Центральная, домовладение 103.</w:t>
      </w:r>
    </w:p>
    <w:p w:rsidR="009B5C0A" w:rsidRPr="009B5C0A" w:rsidRDefault="009B5C0A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5C0A">
        <w:rPr>
          <w:rFonts w:ascii="Times New Roman" w:hAnsi="Times New Roman" w:cs="Times New Roman"/>
          <w:sz w:val="28"/>
          <w:szCs w:val="28"/>
        </w:rPr>
        <w:t>Причина аннулирования: Аннулирование адреса объекта адресации по причине снятия с государственного кадастрового учета объекта(</w:t>
      </w:r>
      <w:proofErr w:type="spellStart"/>
      <w:r w:rsidRPr="009B5C0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B5C0A">
        <w:rPr>
          <w:rFonts w:ascii="Times New Roman" w:hAnsi="Times New Roman" w:cs="Times New Roman"/>
          <w:sz w:val="28"/>
          <w:szCs w:val="28"/>
        </w:rPr>
        <w:t>) недвижимости, являющегося(</w:t>
      </w:r>
      <w:proofErr w:type="spellStart"/>
      <w:r w:rsidRPr="009B5C0A">
        <w:rPr>
          <w:rFonts w:ascii="Times New Roman" w:hAnsi="Times New Roman" w:cs="Times New Roman"/>
          <w:sz w:val="28"/>
          <w:szCs w:val="28"/>
        </w:rPr>
        <w:t>ихся</w:t>
      </w:r>
      <w:proofErr w:type="spellEnd"/>
      <w:r w:rsidRPr="009B5C0A">
        <w:rPr>
          <w:rFonts w:ascii="Times New Roman" w:hAnsi="Times New Roman" w:cs="Times New Roman"/>
          <w:sz w:val="28"/>
          <w:szCs w:val="28"/>
        </w:rPr>
        <w:t>) объектом(</w:t>
      </w:r>
      <w:proofErr w:type="spellStart"/>
      <w:r w:rsidRPr="009B5C0A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B5C0A">
        <w:rPr>
          <w:rFonts w:ascii="Times New Roman" w:hAnsi="Times New Roman" w:cs="Times New Roman"/>
          <w:sz w:val="28"/>
          <w:szCs w:val="28"/>
        </w:rPr>
        <w:t>) адресации).</w:t>
      </w:r>
    </w:p>
    <w:p w:rsidR="009B5C0A" w:rsidRPr="009B5C0A" w:rsidRDefault="009B5C0A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5C0A">
        <w:rPr>
          <w:rFonts w:ascii="Times New Roman" w:hAnsi="Times New Roman" w:cs="Times New Roman"/>
          <w:sz w:val="28"/>
          <w:szCs w:val="28"/>
        </w:rPr>
        <w:t>Дата снятия с кадастрового учета объекта адресации 0</w:t>
      </w:r>
      <w:r w:rsidR="005142AC">
        <w:rPr>
          <w:rFonts w:ascii="Times New Roman" w:hAnsi="Times New Roman" w:cs="Times New Roman"/>
          <w:sz w:val="28"/>
          <w:szCs w:val="28"/>
        </w:rPr>
        <w:t>7</w:t>
      </w:r>
      <w:r w:rsidRPr="009B5C0A">
        <w:rPr>
          <w:rFonts w:ascii="Times New Roman" w:hAnsi="Times New Roman" w:cs="Times New Roman"/>
          <w:sz w:val="28"/>
          <w:szCs w:val="28"/>
        </w:rPr>
        <w:t>.0</w:t>
      </w:r>
      <w:r w:rsidR="005142AC">
        <w:rPr>
          <w:rFonts w:ascii="Times New Roman" w:hAnsi="Times New Roman" w:cs="Times New Roman"/>
          <w:sz w:val="28"/>
          <w:szCs w:val="28"/>
        </w:rPr>
        <w:t>7</w:t>
      </w:r>
      <w:r w:rsidRPr="009B5C0A">
        <w:rPr>
          <w:rFonts w:ascii="Times New Roman" w:hAnsi="Times New Roman" w:cs="Times New Roman"/>
          <w:sz w:val="28"/>
          <w:szCs w:val="28"/>
        </w:rPr>
        <w:t>.202</w:t>
      </w:r>
      <w:r w:rsidR="005142AC">
        <w:rPr>
          <w:rFonts w:ascii="Times New Roman" w:hAnsi="Times New Roman" w:cs="Times New Roman"/>
          <w:sz w:val="28"/>
          <w:szCs w:val="28"/>
        </w:rPr>
        <w:t>5</w:t>
      </w:r>
    </w:p>
    <w:p w:rsidR="005142AC" w:rsidRDefault="005142AC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5C0A" w:rsidRPr="009B5C0A" w:rsidRDefault="005142AC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5C0A" w:rsidRPr="009B5C0A">
        <w:rPr>
          <w:rFonts w:ascii="Times New Roman" w:hAnsi="Times New Roman" w:cs="Times New Roman"/>
          <w:sz w:val="28"/>
          <w:szCs w:val="28"/>
        </w:rPr>
        <w:t>Кадастровый номер объекта адресации: 02:42:070102:2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9B5C0A" w:rsidRPr="009B5C0A" w:rsidRDefault="005142AC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5C0A" w:rsidRPr="009B5C0A">
        <w:rPr>
          <w:rFonts w:ascii="Times New Roman" w:hAnsi="Times New Roman" w:cs="Times New Roman"/>
          <w:sz w:val="28"/>
          <w:szCs w:val="28"/>
        </w:rPr>
        <w:t xml:space="preserve">Уникальный номер адреса объекта адресации в ГАР: </w:t>
      </w:r>
    </w:p>
    <w:p w:rsidR="009B5C0A" w:rsidRPr="005142AC" w:rsidRDefault="009B5C0A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142AC">
        <w:rPr>
          <w:rFonts w:ascii="Times New Roman" w:hAnsi="Times New Roman" w:cs="Times New Roman"/>
          <w:sz w:val="28"/>
          <w:szCs w:val="28"/>
        </w:rPr>
        <w:t xml:space="preserve">     </w:t>
      </w:r>
      <w:r w:rsidR="005142AC">
        <w:rPr>
          <w:rFonts w:ascii="Times New Roman" w:hAnsi="Times New Roman" w:cs="Times New Roman"/>
          <w:sz w:val="28"/>
          <w:szCs w:val="28"/>
        </w:rPr>
        <w:t xml:space="preserve">     </w:t>
      </w:r>
      <w:r w:rsidR="005142AC" w:rsidRPr="005142AC">
        <w:rPr>
          <w:rFonts w:ascii="Times New Roman" w:hAnsi="Times New Roman" w:cs="Times New Roman"/>
          <w:sz w:val="28"/>
          <w:szCs w:val="28"/>
        </w:rPr>
        <w:t>33619668-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142AC" w:rsidRPr="005142AC">
        <w:rPr>
          <w:rFonts w:ascii="Times New Roman" w:hAnsi="Times New Roman" w:cs="Times New Roman"/>
          <w:sz w:val="28"/>
          <w:szCs w:val="28"/>
        </w:rPr>
        <w:t>0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42AC" w:rsidRPr="005142AC">
        <w:rPr>
          <w:rFonts w:ascii="Times New Roman" w:hAnsi="Times New Roman" w:cs="Times New Roman"/>
          <w:sz w:val="28"/>
          <w:szCs w:val="28"/>
        </w:rPr>
        <w:t>0-4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142AC" w:rsidRPr="005142AC">
        <w:rPr>
          <w:rFonts w:ascii="Times New Roman" w:hAnsi="Times New Roman" w:cs="Times New Roman"/>
          <w:sz w:val="28"/>
          <w:szCs w:val="28"/>
        </w:rPr>
        <w:t>44-805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2AC" w:rsidRPr="005142AC">
        <w:rPr>
          <w:rFonts w:ascii="Times New Roman" w:hAnsi="Times New Roman" w:cs="Times New Roman"/>
          <w:sz w:val="28"/>
          <w:szCs w:val="28"/>
        </w:rPr>
        <w:t>-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42AC" w:rsidRPr="005142AC">
        <w:rPr>
          <w:rFonts w:ascii="Times New Roman" w:hAnsi="Times New Roman" w:cs="Times New Roman"/>
          <w:sz w:val="28"/>
          <w:szCs w:val="28"/>
        </w:rPr>
        <w:t>1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142AC" w:rsidRPr="005142AC">
        <w:rPr>
          <w:rFonts w:ascii="Times New Roman" w:hAnsi="Times New Roman" w:cs="Times New Roman"/>
          <w:sz w:val="28"/>
          <w:szCs w:val="28"/>
        </w:rPr>
        <w:t>91</w:t>
      </w:r>
      <w:r w:rsidR="005142AC" w:rsidRPr="005142AC">
        <w:rPr>
          <w:rFonts w:ascii="Times New Roman" w:hAnsi="Times New Roman" w:cs="Times New Roman"/>
          <w:sz w:val="28"/>
          <w:szCs w:val="28"/>
          <w:lang w:val="en-US"/>
        </w:rPr>
        <w:t>eb</w:t>
      </w:r>
      <w:r w:rsidR="005142AC" w:rsidRPr="005142AC">
        <w:rPr>
          <w:rFonts w:ascii="Times New Roman" w:hAnsi="Times New Roman" w:cs="Times New Roman"/>
          <w:sz w:val="28"/>
          <w:szCs w:val="28"/>
        </w:rPr>
        <w:t>14976</w:t>
      </w:r>
      <w:r w:rsidRPr="005142A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5C0A" w:rsidRPr="005142AC" w:rsidRDefault="009B5C0A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951B88" w:rsidRPr="00195BE6" w:rsidRDefault="007F0E89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142AC">
        <w:rPr>
          <w:rFonts w:ascii="Times New Roman" w:hAnsi="Times New Roman" w:cs="Times New Roman"/>
          <w:sz w:val="28"/>
          <w:szCs w:val="28"/>
        </w:rPr>
        <w:t xml:space="preserve">       </w:t>
      </w:r>
      <w:r w:rsidR="005142AC">
        <w:rPr>
          <w:rFonts w:ascii="Times New Roman" w:hAnsi="Times New Roman" w:cs="Times New Roman"/>
          <w:sz w:val="28"/>
          <w:szCs w:val="28"/>
        </w:rPr>
        <w:t>2</w:t>
      </w:r>
      <w:r w:rsidR="00195BE6" w:rsidRPr="00195BE6">
        <w:rPr>
          <w:rFonts w:ascii="Times New Roman" w:hAnsi="Times New Roman" w:cs="Times New Roman"/>
          <w:sz w:val="28"/>
          <w:szCs w:val="28"/>
        </w:rPr>
        <w:t>.</w:t>
      </w:r>
      <w:r w:rsidR="00951B88" w:rsidRPr="00195BE6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195BE6" w:rsidRDefault="00B0631D" w:rsidP="005142A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     </w:t>
      </w:r>
      <w:r w:rsidR="007F0E89">
        <w:rPr>
          <w:rFonts w:ascii="Times New Roman" w:hAnsi="Times New Roman" w:cs="Times New Roman"/>
          <w:sz w:val="28"/>
          <w:szCs w:val="28"/>
        </w:rPr>
        <w:t xml:space="preserve">  </w:t>
      </w:r>
      <w:r w:rsidR="005142AC">
        <w:rPr>
          <w:rFonts w:ascii="Times New Roman" w:hAnsi="Times New Roman" w:cs="Times New Roman"/>
          <w:sz w:val="28"/>
          <w:szCs w:val="28"/>
        </w:rPr>
        <w:t>3</w:t>
      </w:r>
      <w:r w:rsidR="007F0E8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51B88" w:rsidRPr="00195BE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195B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3499A" w:rsidRDefault="00B3499A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3499A" w:rsidRPr="00195BE6" w:rsidRDefault="00B3499A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951B88" w:rsidRPr="00195BE6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195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5B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BE6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5142AC">
      <w:pgSz w:w="11900" w:h="16840"/>
      <w:pgMar w:top="709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95BE6"/>
    <w:rsid w:val="00301F4E"/>
    <w:rsid w:val="00451F49"/>
    <w:rsid w:val="00477691"/>
    <w:rsid w:val="004C3F1A"/>
    <w:rsid w:val="004D091E"/>
    <w:rsid w:val="005142AC"/>
    <w:rsid w:val="007F0E89"/>
    <w:rsid w:val="00814817"/>
    <w:rsid w:val="00857361"/>
    <w:rsid w:val="008A066E"/>
    <w:rsid w:val="00951B88"/>
    <w:rsid w:val="009B5C0A"/>
    <w:rsid w:val="009C55EC"/>
    <w:rsid w:val="00B0631D"/>
    <w:rsid w:val="00B168F2"/>
    <w:rsid w:val="00B3499A"/>
    <w:rsid w:val="00B7623B"/>
    <w:rsid w:val="00BA49AF"/>
    <w:rsid w:val="00CE2F73"/>
    <w:rsid w:val="00F45635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8915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16</cp:revision>
  <cp:lastPrinted>2025-09-19T05:13:00Z</cp:lastPrinted>
  <dcterms:created xsi:type="dcterms:W3CDTF">2023-12-01T07:40:00Z</dcterms:created>
  <dcterms:modified xsi:type="dcterms:W3CDTF">2025-09-19T05:13:00Z</dcterms:modified>
</cp:coreProperties>
</file>