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5F1097" w:rsidRPr="00D94F76" w:rsidTr="00F46A88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5F1097" w:rsidRPr="007A52D5" w:rsidRDefault="005F1097" w:rsidP="00F46A88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09E28176" wp14:editId="518D3E71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5F1097" w:rsidRPr="007A52D5" w:rsidRDefault="005F1097" w:rsidP="00F46A88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5F1097" w:rsidRPr="007A52D5" w:rsidRDefault="005F1097" w:rsidP="00F46A88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5F1097" w:rsidRDefault="005F1097" w:rsidP="005F109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D74AA" w:rsidRDefault="005F1097" w:rsidP="005F109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КАРАР                   </w:t>
      </w:r>
      <w:r w:rsidR="00BF75E2">
        <w:rPr>
          <w:b/>
          <w:sz w:val="24"/>
          <w:szCs w:val="24"/>
        </w:rPr>
        <w:t xml:space="preserve">                               № </w:t>
      </w:r>
      <w:r w:rsidR="007D74AA">
        <w:rPr>
          <w:b/>
          <w:sz w:val="24"/>
          <w:szCs w:val="24"/>
        </w:rPr>
        <w:t>2</w:t>
      </w:r>
      <w:r w:rsidR="00BF75E2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ПОСТАНОВЛЕНИЕ </w:t>
      </w:r>
    </w:p>
    <w:p w:rsidR="005F1097" w:rsidRPr="00F473BD" w:rsidRDefault="00BF75E2" w:rsidP="005F109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sz w:val="28"/>
          <w:szCs w:val="28"/>
        </w:rPr>
        <w:t xml:space="preserve"> </w:t>
      </w:r>
      <w:r w:rsidR="007D74AA">
        <w:rPr>
          <w:b/>
          <w:sz w:val="24"/>
          <w:szCs w:val="24"/>
        </w:rPr>
        <w:t>«</w:t>
      </w:r>
      <w:r w:rsidR="007D74AA">
        <w:rPr>
          <w:sz w:val="28"/>
          <w:szCs w:val="28"/>
        </w:rPr>
        <w:t>29</w:t>
      </w:r>
      <w:r w:rsidR="007D74AA">
        <w:rPr>
          <w:sz w:val="28"/>
          <w:szCs w:val="28"/>
        </w:rPr>
        <w:t xml:space="preserve">» </w:t>
      </w:r>
      <w:proofErr w:type="spellStart"/>
      <w:r w:rsidR="007D74AA" w:rsidRPr="00DE4002">
        <w:rPr>
          <w:sz w:val="28"/>
          <w:szCs w:val="28"/>
          <w:lang w:eastAsia="ru-RU"/>
        </w:rPr>
        <w:t>ғинуар</w:t>
      </w:r>
      <w:proofErr w:type="spellEnd"/>
      <w:r w:rsidR="007D74AA" w:rsidRPr="00DE4002">
        <w:rPr>
          <w:sz w:val="28"/>
          <w:szCs w:val="28"/>
          <w:lang w:eastAsia="ru-RU"/>
        </w:rPr>
        <w:t xml:space="preserve"> 2025 й.                          </w:t>
      </w:r>
      <w:r w:rsidR="007D74AA">
        <w:rPr>
          <w:sz w:val="28"/>
          <w:szCs w:val="28"/>
          <w:lang w:eastAsia="ru-RU"/>
        </w:rPr>
        <w:t xml:space="preserve">                              </w:t>
      </w:r>
      <w:r>
        <w:rPr>
          <w:sz w:val="28"/>
          <w:szCs w:val="28"/>
        </w:rPr>
        <w:t>«</w:t>
      </w:r>
      <w:r w:rsidR="007D74AA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7D74AA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="005F1097">
        <w:rPr>
          <w:sz w:val="28"/>
          <w:szCs w:val="28"/>
        </w:rPr>
        <w:t>202</w:t>
      </w:r>
      <w:r w:rsidR="007D74AA">
        <w:rPr>
          <w:sz w:val="28"/>
          <w:szCs w:val="28"/>
        </w:rPr>
        <w:t>5</w:t>
      </w:r>
      <w:r w:rsidR="005F1097">
        <w:rPr>
          <w:sz w:val="28"/>
          <w:szCs w:val="28"/>
        </w:rPr>
        <w:t xml:space="preserve"> г.</w:t>
      </w:r>
    </w:p>
    <w:p w:rsidR="005F1097" w:rsidRDefault="005F1097" w:rsidP="005F1097">
      <w:pPr>
        <w:jc w:val="both"/>
        <w:rPr>
          <w:rFonts w:ascii="Times New Roman" w:hAnsi="Times New Roman" w:cs="Times New Roman"/>
        </w:rPr>
      </w:pPr>
    </w:p>
    <w:p w:rsidR="00226DFF" w:rsidRDefault="00226DFF" w:rsidP="005F1097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D74AA" w:rsidRPr="002F6FAB" w:rsidRDefault="007D74AA" w:rsidP="005F1097">
      <w:pPr>
        <w:jc w:val="both"/>
        <w:rPr>
          <w:rFonts w:ascii="Times New Roman" w:hAnsi="Times New Roman" w:cs="Times New Roman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</w:t>
      </w:r>
      <w:r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5F1097" w:rsidRPr="0014357F" w:rsidRDefault="005F1097" w:rsidP="005F109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F75E2" w:rsidRPr="00BF75E2" w:rsidRDefault="00BF75E2" w:rsidP="007D74A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E2">
        <w:rPr>
          <w:rFonts w:ascii="Times New Roman" w:hAnsi="Times New Roman" w:cs="Times New Roman"/>
          <w:sz w:val="28"/>
          <w:szCs w:val="28"/>
        </w:rPr>
        <w:t>1. Земельном</w:t>
      </w:r>
      <w:r>
        <w:rPr>
          <w:rFonts w:ascii="Times New Roman" w:hAnsi="Times New Roman" w:cs="Times New Roman"/>
          <w:sz w:val="28"/>
          <w:szCs w:val="28"/>
        </w:rPr>
        <w:t>у участку</w:t>
      </w:r>
      <w:r w:rsidRPr="00BF75E2">
        <w:rPr>
          <w:rFonts w:ascii="Times New Roman" w:hAnsi="Times New Roman" w:cs="Times New Roman"/>
          <w:sz w:val="28"/>
          <w:szCs w:val="28"/>
        </w:rPr>
        <w:t xml:space="preserve"> с кадастровым номером 02:42:070301:</w:t>
      </w:r>
      <w:r w:rsidR="007D74AA">
        <w:rPr>
          <w:rFonts w:ascii="Times New Roman" w:hAnsi="Times New Roman" w:cs="Times New Roman"/>
          <w:sz w:val="28"/>
          <w:szCs w:val="28"/>
        </w:rPr>
        <w:t>331</w:t>
      </w:r>
      <w:r w:rsidRPr="00BF75E2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</w:t>
      </w:r>
      <w:r w:rsidR="007D74AA" w:rsidRPr="00BF75E2">
        <w:rPr>
          <w:rFonts w:ascii="Times New Roman" w:hAnsi="Times New Roman" w:cs="Times New Roman"/>
          <w:sz w:val="28"/>
          <w:szCs w:val="28"/>
        </w:rPr>
        <w:t>поселение Мечетлинский</w:t>
      </w:r>
      <w:r w:rsidRPr="00BF75E2">
        <w:rPr>
          <w:rFonts w:ascii="Times New Roman" w:hAnsi="Times New Roman" w:cs="Times New Roman"/>
          <w:sz w:val="28"/>
          <w:szCs w:val="28"/>
        </w:rPr>
        <w:t xml:space="preserve"> сельсовет, деревня Кусепеево, улица Цен</w:t>
      </w:r>
      <w:r>
        <w:rPr>
          <w:rFonts w:ascii="Times New Roman" w:hAnsi="Times New Roman" w:cs="Times New Roman"/>
          <w:sz w:val="28"/>
          <w:szCs w:val="28"/>
        </w:rPr>
        <w:t>тральная, земельный участок 54</w:t>
      </w:r>
      <w:r w:rsidRPr="00BF75E2">
        <w:rPr>
          <w:rFonts w:ascii="Times New Roman" w:hAnsi="Times New Roman" w:cs="Times New Roman"/>
          <w:sz w:val="28"/>
          <w:szCs w:val="28"/>
        </w:rPr>
        <w:t>;</w:t>
      </w:r>
    </w:p>
    <w:p w:rsidR="005F1097" w:rsidRPr="0014357F" w:rsidRDefault="005F1097" w:rsidP="005F1097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4357F">
        <w:rPr>
          <w:rFonts w:ascii="Times New Roman" w:hAnsi="Times New Roman" w:cs="Times New Roman"/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5F1097" w:rsidRPr="0014357F" w:rsidRDefault="005F1097" w:rsidP="005F109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357F">
        <w:rPr>
          <w:rFonts w:ascii="Times New Roman" w:hAnsi="Times New Roman" w:cs="Times New Roman"/>
          <w:sz w:val="28"/>
          <w:szCs w:val="28"/>
        </w:rPr>
        <w:t>.</w:t>
      </w:r>
      <w:r w:rsidR="007D74AA" w:rsidRPr="0014357F">
        <w:rPr>
          <w:rFonts w:ascii="Times New Roman" w:hAnsi="Times New Roman" w:cs="Times New Roman"/>
          <w:sz w:val="28"/>
          <w:szCs w:val="28"/>
        </w:rPr>
        <w:t>Контроль за</w:t>
      </w:r>
      <w:r w:rsidRPr="001435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BF75E2" w:rsidRPr="00226DFF" w:rsidRDefault="00BF75E2" w:rsidP="00BF75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226DFF" w:rsidRPr="00226DFF" w:rsidRDefault="00226DFF" w:rsidP="00226D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6DFF" w:rsidRPr="00226DFF" w:rsidSect="005F1097"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D9"/>
    <w:rsid w:val="00226DFF"/>
    <w:rsid w:val="005F1097"/>
    <w:rsid w:val="007D74AA"/>
    <w:rsid w:val="00A174D9"/>
    <w:rsid w:val="00A829D7"/>
    <w:rsid w:val="00BF75E2"/>
    <w:rsid w:val="00E63AD8"/>
    <w:rsid w:val="00EE38E5"/>
    <w:rsid w:val="00FA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3FE9"/>
  <w15:chartTrackingRefBased/>
  <w15:docId w15:val="{5C36BD19-6BE5-49DB-8901-4D053519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F10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5F109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5F109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109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5F1097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F10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1097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5F1097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26D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DFF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7</cp:revision>
  <cp:lastPrinted>2025-01-29T10:09:00Z</cp:lastPrinted>
  <dcterms:created xsi:type="dcterms:W3CDTF">2024-02-13T06:00:00Z</dcterms:created>
  <dcterms:modified xsi:type="dcterms:W3CDTF">2025-01-29T10:14:00Z</dcterms:modified>
</cp:coreProperties>
</file>