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A31724" w:rsidRPr="00A31724" w:rsidTr="00AE6B22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proofErr w:type="gramStart"/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БАШ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К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ОРТОСТАН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 xml:space="preserve">  Р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ЕСПУБЛИКА</w:t>
            </w:r>
            <w:proofErr w:type="gramEnd"/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h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САЛАУАТ РАЙОНЫ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МУНИЦИПАЛЬ РАЙОНЫНЫҢ                     МӘСЕТЛЕ АУЫЛ СОВЕТЫ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АУЫЛ БИЛӘМӘҺЕ ХАКИМИӘТЕ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452482, Мәсетле ауылы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Үзәк урамы, 67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Calibri" w:eastAsia="Calibri" w:hAnsi="Calibri" w:cs="Arial"/>
                <w:i/>
                <w:color w:val="auto"/>
                <w:sz w:val="22"/>
                <w:szCs w:val="18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31724" w:rsidRPr="00A31724" w:rsidRDefault="00A31724" w:rsidP="00A31724">
            <w:pPr>
              <w:widowControl/>
              <w:rPr>
                <w:rFonts w:ascii="Peterburg" w:eastAsia="Times New Roman" w:hAnsi="Peterburg" w:cs="Times New Roman"/>
                <w:color w:val="333300"/>
                <w:sz w:val="18"/>
                <w:szCs w:val="18"/>
                <w:lang w:bidi="ar-SA"/>
              </w:rPr>
            </w:pPr>
            <w:r w:rsidRPr="00A31724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724" w:rsidRPr="00A31724" w:rsidRDefault="00A31724" w:rsidP="00A31724">
            <w:pPr>
              <w:widowControl/>
              <w:rPr>
                <w:rFonts w:ascii="Peterburg" w:eastAsia="Times New Roman" w:hAnsi="Peterburg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АДМИНИСТРАЦИЯ СЕЛЬСКОГО ПОСЕЛЕНИЯ МЕЧЕТЛИНСКИЙ СЕЛЬСОВЕТ МУНИЦИПАЛЬНОГО РАЙОНА САЛАВАТСКИЙ РАЙОН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 xml:space="preserve"> РЕСПУБЛИКИ БАШКОРТОСТАН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452482, с. Мечетлино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ул. Центральная, 67</w:t>
            </w:r>
          </w:p>
          <w:p w:rsid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тел. 2-34-02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Calibri" w:eastAsia="Calibri" w:hAnsi="Calibri" w:cs="Times New Roman"/>
                <w:i/>
                <w:color w:val="333300"/>
                <w:sz w:val="22"/>
                <w:szCs w:val="22"/>
                <w:lang w:eastAsia="en-US" w:bidi="ar-SA"/>
              </w:rPr>
            </w:pPr>
          </w:p>
        </w:tc>
      </w:tr>
    </w:tbl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</w:t>
      </w:r>
      <w:r w:rsidRPr="00A31724">
        <w:rPr>
          <w:rFonts w:ascii="Lucida Sans Unicode" w:eastAsia="Times New Roman" w:hAnsi="Lucida Sans Unicode" w:cs="Times New Roman"/>
          <w:b/>
          <w:color w:val="333300"/>
          <w:sz w:val="28"/>
          <w:szCs w:val="28"/>
          <w:lang w:val="tt-RU" w:bidi="ar-SA"/>
        </w:rPr>
        <w:t>Ҡ</w:t>
      </w:r>
      <w:r w:rsidRPr="00A31724">
        <w:rPr>
          <w:rFonts w:ascii="Times New Roman" w:hAnsi="Times New Roman" w:cs="Times New Roman"/>
          <w:b/>
          <w:color w:val="auto"/>
          <w:sz w:val="28"/>
          <w:szCs w:val="28"/>
          <w:lang w:val="be-BY" w:bidi="ar-SA"/>
        </w:rPr>
        <w:t xml:space="preserve"> А Р А Р</w:t>
      </w: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</w:t>
      </w: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№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5</w:t>
      </w: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ПОСТАНОВЛЕНИЕ</w:t>
      </w: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31724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 февраль 2025 </w:t>
      </w:r>
      <w:proofErr w:type="spellStart"/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йыл</w:t>
      </w:r>
      <w:proofErr w:type="spellEnd"/>
      <w:r w:rsidRPr="00A31724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Pr="00A31724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 февраля 2025 год</w:t>
      </w: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51B88" w:rsidRPr="00A31724" w:rsidRDefault="00951B88" w:rsidP="00951B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1B88" w:rsidRPr="00A31724" w:rsidRDefault="00951B88" w:rsidP="00951B88">
      <w:pPr>
        <w:rPr>
          <w:rFonts w:ascii="Times New Roman" w:hAnsi="Times New Roman" w:cs="Times New Roman"/>
          <w:b/>
          <w:sz w:val="28"/>
          <w:szCs w:val="28"/>
        </w:rPr>
      </w:pPr>
      <w:r w:rsidRPr="00A31724">
        <w:rPr>
          <w:sz w:val="28"/>
          <w:szCs w:val="28"/>
        </w:rPr>
        <w:t xml:space="preserve">                                         </w:t>
      </w:r>
      <w:r w:rsidRPr="00A31724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951B88" w:rsidRPr="00A31724" w:rsidRDefault="00951B88" w:rsidP="00951B8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724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A31724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A31724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A3172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51B88" w:rsidRPr="00A31724" w:rsidRDefault="005E6657" w:rsidP="00951B88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A31724">
        <w:rPr>
          <w:sz w:val="28"/>
          <w:szCs w:val="28"/>
        </w:rPr>
        <w:t>Нежилому зданию</w:t>
      </w:r>
      <w:r w:rsidR="00951B88" w:rsidRPr="00A31724">
        <w:rPr>
          <w:sz w:val="28"/>
          <w:szCs w:val="28"/>
        </w:rPr>
        <w:t xml:space="preserve"> </w:t>
      </w:r>
      <w:r w:rsidRPr="00A31724">
        <w:rPr>
          <w:sz w:val="28"/>
          <w:szCs w:val="28"/>
        </w:rPr>
        <w:t>с кадастровым номером 02:42:070</w:t>
      </w:r>
      <w:r w:rsidR="00A31724">
        <w:rPr>
          <w:sz w:val="28"/>
          <w:szCs w:val="28"/>
        </w:rPr>
        <w:t>2</w:t>
      </w:r>
      <w:r w:rsidRPr="00A31724">
        <w:rPr>
          <w:sz w:val="28"/>
          <w:szCs w:val="28"/>
        </w:rPr>
        <w:t>01:</w:t>
      </w:r>
      <w:r w:rsidR="00A31724">
        <w:rPr>
          <w:sz w:val="28"/>
          <w:szCs w:val="28"/>
        </w:rPr>
        <w:t>173</w:t>
      </w:r>
      <w:r w:rsidR="00951B88" w:rsidRPr="00A31724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</w:t>
      </w:r>
      <w:r w:rsidRPr="00A31724">
        <w:rPr>
          <w:sz w:val="28"/>
          <w:szCs w:val="28"/>
        </w:rPr>
        <w:t>поселение Мечетлинский</w:t>
      </w:r>
      <w:r w:rsidR="00951B88" w:rsidRPr="00A31724">
        <w:rPr>
          <w:sz w:val="28"/>
          <w:szCs w:val="28"/>
        </w:rPr>
        <w:t xml:space="preserve"> сельсовет, </w:t>
      </w:r>
      <w:r w:rsidR="006438E3" w:rsidRPr="00A31724">
        <w:rPr>
          <w:sz w:val="28"/>
          <w:szCs w:val="28"/>
        </w:rPr>
        <w:t>село Мечетлино</w:t>
      </w:r>
      <w:r w:rsidR="00951B88" w:rsidRPr="00A31724">
        <w:rPr>
          <w:sz w:val="28"/>
          <w:szCs w:val="28"/>
        </w:rPr>
        <w:t xml:space="preserve">, улица </w:t>
      </w:r>
      <w:r w:rsidRPr="00A31724">
        <w:rPr>
          <w:sz w:val="28"/>
          <w:szCs w:val="28"/>
        </w:rPr>
        <w:t>Центральная</w:t>
      </w:r>
      <w:r w:rsidR="00951B88" w:rsidRPr="00A31724">
        <w:rPr>
          <w:sz w:val="28"/>
          <w:szCs w:val="28"/>
        </w:rPr>
        <w:t>,</w:t>
      </w:r>
      <w:r w:rsidRPr="00A31724">
        <w:rPr>
          <w:sz w:val="28"/>
          <w:szCs w:val="28"/>
        </w:rPr>
        <w:t xml:space="preserve"> д.</w:t>
      </w:r>
      <w:r w:rsidR="00A31724">
        <w:rPr>
          <w:sz w:val="28"/>
          <w:szCs w:val="28"/>
        </w:rPr>
        <w:t>72</w:t>
      </w:r>
      <w:r w:rsidR="00951B88" w:rsidRPr="00A31724">
        <w:rPr>
          <w:sz w:val="28"/>
          <w:szCs w:val="28"/>
        </w:rPr>
        <w:t>.</w:t>
      </w:r>
    </w:p>
    <w:p w:rsidR="00951B88" w:rsidRPr="00A31724" w:rsidRDefault="005E6657" w:rsidP="005E665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1724">
        <w:rPr>
          <w:rFonts w:ascii="Times New Roman" w:hAnsi="Times New Roman" w:cs="Times New Roman"/>
          <w:sz w:val="28"/>
          <w:szCs w:val="28"/>
        </w:rPr>
        <w:t xml:space="preserve">      2</w:t>
      </w:r>
      <w:r w:rsidR="00951B88" w:rsidRPr="00A31724">
        <w:rPr>
          <w:rFonts w:ascii="Times New Roman" w:hAnsi="Times New Roman" w:cs="Times New Roman"/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951B88" w:rsidRPr="00A31724" w:rsidRDefault="00951B88" w:rsidP="00951B8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1724">
        <w:rPr>
          <w:rFonts w:ascii="Times New Roman" w:hAnsi="Times New Roman" w:cs="Times New Roman"/>
          <w:sz w:val="28"/>
          <w:szCs w:val="28"/>
        </w:rPr>
        <w:t xml:space="preserve">      </w:t>
      </w:r>
      <w:r w:rsidR="005E6657" w:rsidRPr="00A31724">
        <w:rPr>
          <w:rFonts w:ascii="Times New Roman" w:hAnsi="Times New Roman" w:cs="Times New Roman"/>
          <w:sz w:val="28"/>
          <w:szCs w:val="28"/>
        </w:rPr>
        <w:t>3</w:t>
      </w:r>
      <w:r w:rsidRPr="00A31724">
        <w:rPr>
          <w:rFonts w:ascii="Times New Roman" w:hAnsi="Times New Roman" w:cs="Times New Roman"/>
          <w:sz w:val="28"/>
          <w:szCs w:val="28"/>
        </w:rPr>
        <w:t xml:space="preserve">. </w:t>
      </w:r>
      <w:r w:rsidR="005E6657" w:rsidRPr="00A31724">
        <w:rPr>
          <w:rFonts w:ascii="Times New Roman" w:hAnsi="Times New Roman" w:cs="Times New Roman"/>
          <w:sz w:val="28"/>
          <w:szCs w:val="28"/>
        </w:rPr>
        <w:t>Контроль за</w:t>
      </w:r>
      <w:r w:rsidRPr="00A3172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51B88" w:rsidRDefault="00951B88" w:rsidP="00951B88">
      <w:pPr>
        <w:rPr>
          <w:rFonts w:ascii="Times New Roman" w:hAnsi="Times New Roman" w:cs="Times New Roman"/>
          <w:iCs/>
          <w:sz w:val="28"/>
          <w:szCs w:val="28"/>
        </w:rPr>
      </w:pPr>
    </w:p>
    <w:p w:rsidR="00A31724" w:rsidRPr="00A31724" w:rsidRDefault="00A31724" w:rsidP="00951B88">
      <w:pPr>
        <w:rPr>
          <w:rFonts w:ascii="Times New Roman" w:hAnsi="Times New Roman" w:cs="Times New Roman"/>
          <w:iCs/>
          <w:sz w:val="28"/>
          <w:szCs w:val="28"/>
        </w:rPr>
      </w:pPr>
    </w:p>
    <w:p w:rsidR="00951B88" w:rsidRPr="00A31724" w:rsidRDefault="00951B88" w:rsidP="00951B88">
      <w:pPr>
        <w:rPr>
          <w:rFonts w:ascii="Times New Roman" w:hAnsi="Times New Roman" w:cs="Times New Roman"/>
          <w:iCs/>
          <w:sz w:val="28"/>
          <w:szCs w:val="28"/>
        </w:rPr>
      </w:pP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Администрации                                                       </w:t>
      </w:r>
      <w:proofErr w:type="spellStart"/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Б.С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</w:t>
      </w:r>
      <w:bookmarkStart w:id="0" w:name="_GoBack"/>
      <w:bookmarkEnd w:id="0"/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урматуллин</w:t>
      </w:r>
      <w:proofErr w:type="spellEnd"/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 Мечетлинский сельсовет</w:t>
      </w:r>
    </w:p>
    <w:p w:rsidR="00D01A1F" w:rsidRPr="00A31724" w:rsidRDefault="00D01A1F">
      <w:pPr>
        <w:rPr>
          <w:sz w:val="28"/>
          <w:szCs w:val="28"/>
        </w:rPr>
      </w:pPr>
    </w:p>
    <w:p w:rsidR="00D01A1F" w:rsidRDefault="00D01A1F">
      <w:r>
        <w:t xml:space="preserve"> </w:t>
      </w:r>
    </w:p>
    <w:p w:rsidR="00D01A1F" w:rsidRDefault="00D01A1F"/>
    <w:sectPr w:rsidR="00D01A1F" w:rsidSect="00A31724">
      <w:pgSz w:w="11900" w:h="16840"/>
      <w:pgMar w:top="1285" w:right="1127" w:bottom="1285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17"/>
    <w:rsid w:val="00087C1C"/>
    <w:rsid w:val="004C3F1A"/>
    <w:rsid w:val="004D091E"/>
    <w:rsid w:val="005E6657"/>
    <w:rsid w:val="006438E3"/>
    <w:rsid w:val="00814817"/>
    <w:rsid w:val="008E2344"/>
    <w:rsid w:val="00951B88"/>
    <w:rsid w:val="009B065E"/>
    <w:rsid w:val="00A31724"/>
    <w:rsid w:val="00CE2F73"/>
    <w:rsid w:val="00D01A1F"/>
    <w:rsid w:val="00F71AB9"/>
    <w:rsid w:val="00F7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62CB"/>
  <w15:chartTrackingRefBased/>
  <w15:docId w15:val="{A0F55312-C424-4F42-B5DD-CB06199C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51B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951B88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951B88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B88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951B88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1B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B88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51B8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087C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1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10</cp:revision>
  <cp:lastPrinted>2025-02-13T06:20:00Z</cp:lastPrinted>
  <dcterms:created xsi:type="dcterms:W3CDTF">2023-12-01T07:40:00Z</dcterms:created>
  <dcterms:modified xsi:type="dcterms:W3CDTF">2025-02-13T06:20:00Z</dcterms:modified>
</cp:coreProperties>
</file>