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bookmarkStart w:id="0" w:name="_GoBack"/>
            <w:bookmarkEnd w:id="0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2F6FAB">
        <w:rPr>
          <w:b/>
          <w:sz w:val="24"/>
          <w:szCs w:val="24"/>
        </w:rPr>
        <w:t xml:space="preserve">                              №5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2F6FAB">
        <w:rPr>
          <w:sz w:val="28"/>
          <w:szCs w:val="28"/>
        </w:rPr>
        <w:t>21» ғинуар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F6FAB">
        <w:rPr>
          <w:sz w:val="28"/>
          <w:szCs w:val="28"/>
        </w:rPr>
        <w:t xml:space="preserve">                             «21» январь 2020</w:t>
      </w:r>
      <w:r>
        <w:rPr>
          <w:sz w:val="28"/>
          <w:szCs w:val="28"/>
        </w:rPr>
        <w:t xml:space="preserve"> г.</w:t>
      </w:r>
    </w:p>
    <w:p w:rsidR="00F973B7" w:rsidRDefault="00F973B7">
      <w:pPr>
        <w:pStyle w:val="20"/>
        <w:shd w:val="clear" w:color="auto" w:fill="auto"/>
        <w:spacing w:before="0"/>
        <w:ind w:right="60"/>
      </w:pPr>
    </w:p>
    <w:p w:rsidR="002F6FAB" w:rsidRPr="002F6FAB" w:rsidRDefault="002F6FAB" w:rsidP="002F6FAB">
      <w:pPr>
        <w:jc w:val="center"/>
        <w:rPr>
          <w:rFonts w:ascii="Times New Roman" w:hAnsi="Times New Roman" w:cs="Times New Roman"/>
          <w:b/>
        </w:rPr>
      </w:pPr>
      <w:r w:rsidRPr="002F6FAB">
        <w:rPr>
          <w:rFonts w:ascii="Times New Roman" w:hAnsi="Times New Roman" w:cs="Times New Roman"/>
          <w:b/>
        </w:rPr>
        <w:t xml:space="preserve">“О создании штаба оповещения пункта сбора  </w:t>
      </w:r>
    </w:p>
    <w:p w:rsidR="002F6FAB" w:rsidRPr="002F6FAB" w:rsidRDefault="002F6FAB" w:rsidP="002F6FAB">
      <w:pPr>
        <w:jc w:val="center"/>
        <w:rPr>
          <w:rFonts w:ascii="Times New Roman" w:hAnsi="Times New Roman" w:cs="Times New Roman"/>
          <w:b/>
        </w:rPr>
      </w:pPr>
      <w:r w:rsidRPr="002F6FAB">
        <w:rPr>
          <w:rFonts w:ascii="Times New Roman" w:hAnsi="Times New Roman" w:cs="Times New Roman"/>
          <w:b/>
        </w:rPr>
        <w:t>сельского поселения  Мечетлинский  сельсовет</w:t>
      </w:r>
    </w:p>
    <w:p w:rsidR="002F6FAB" w:rsidRPr="002F6FAB" w:rsidRDefault="002F6FAB" w:rsidP="002F6FAB">
      <w:pPr>
        <w:jc w:val="center"/>
        <w:rPr>
          <w:rFonts w:ascii="Times New Roman" w:hAnsi="Times New Roman" w:cs="Times New Roman"/>
          <w:b/>
        </w:rPr>
      </w:pPr>
      <w:r w:rsidRPr="002F6FAB">
        <w:rPr>
          <w:rFonts w:ascii="Times New Roman" w:hAnsi="Times New Roman" w:cs="Times New Roman"/>
          <w:b/>
        </w:rPr>
        <w:t xml:space="preserve">муниципального района Салаватский район </w:t>
      </w:r>
    </w:p>
    <w:p w:rsidR="002F6FAB" w:rsidRPr="002F6FAB" w:rsidRDefault="002F6FAB" w:rsidP="002F6FAB">
      <w:pPr>
        <w:jc w:val="center"/>
        <w:rPr>
          <w:rFonts w:ascii="Times New Roman" w:hAnsi="Times New Roman" w:cs="Times New Roman"/>
          <w:b/>
        </w:rPr>
      </w:pPr>
      <w:r w:rsidRPr="002F6FAB">
        <w:rPr>
          <w:rFonts w:ascii="Times New Roman" w:hAnsi="Times New Roman" w:cs="Times New Roman"/>
          <w:b/>
        </w:rPr>
        <w:t>Республики Башкортостан ”</w:t>
      </w:r>
    </w:p>
    <w:p w:rsidR="002F6FAB" w:rsidRPr="002F6FAB" w:rsidRDefault="002F6FAB" w:rsidP="002F6FAB">
      <w:pPr>
        <w:jc w:val="center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jc w:val="center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widowControl/>
        <w:numPr>
          <w:ilvl w:val="0"/>
          <w:numId w:val="6"/>
        </w:numPr>
        <w:tabs>
          <w:tab w:val="clear" w:pos="108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 xml:space="preserve">В соответствии с требованиями статьи № 3 Закона РФ “О воинской обязанности и военной службе” создать </w:t>
      </w:r>
      <w:r w:rsidRPr="002F6FAB">
        <w:rPr>
          <w:rFonts w:ascii="Times New Roman" w:hAnsi="Times New Roman" w:cs="Times New Roman"/>
          <w:b/>
        </w:rPr>
        <w:t xml:space="preserve">штаб оповещения пункта сбора  </w:t>
      </w:r>
      <w:r w:rsidRPr="002F6FAB">
        <w:rPr>
          <w:rFonts w:ascii="Times New Roman" w:hAnsi="Times New Roman" w:cs="Times New Roman"/>
        </w:rPr>
        <w:t xml:space="preserve">для оповещения, сбора и доставки граждан, пребывающих в запасе, на пункты предварительного сбора военкомата в любое время и в любой обстановке в следующем составе: </w:t>
      </w:r>
    </w:p>
    <w:p w:rsidR="002F6FAB" w:rsidRPr="002F6FAB" w:rsidRDefault="002F6FAB" w:rsidP="002F6FAB">
      <w:pPr>
        <w:ind w:left="72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управление пункта – 1 ( или 2)  чел.:</w:t>
      </w:r>
    </w:p>
    <w:p w:rsidR="002F6FAB" w:rsidRPr="002F6FAB" w:rsidRDefault="002F6FAB" w:rsidP="002F6FAB">
      <w:pPr>
        <w:widowControl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начальник пункта- радиотелефонист- 1чел.</w:t>
      </w:r>
    </w:p>
    <w:p w:rsidR="002F6FAB" w:rsidRPr="002F6FAB" w:rsidRDefault="002F6FAB" w:rsidP="002F6FAB">
      <w:pPr>
        <w:ind w:left="72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отделение оповещения – 1 чел</w:t>
      </w:r>
    </w:p>
    <w:p w:rsidR="002F6FAB" w:rsidRPr="002F6FAB" w:rsidRDefault="002F6FAB" w:rsidP="002F6FAB">
      <w:pPr>
        <w:widowControl/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начальник отделения – техработник № 1 – 1 чел.,</w:t>
      </w:r>
    </w:p>
    <w:p w:rsidR="002F6FAB" w:rsidRPr="002F6FAB" w:rsidRDefault="002F6FAB" w:rsidP="002F6FAB">
      <w:pPr>
        <w:widowControl/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посыльные – 2 чел.</w:t>
      </w:r>
    </w:p>
    <w:p w:rsidR="002F6FAB" w:rsidRPr="002F6FAB" w:rsidRDefault="002F6FAB" w:rsidP="002F6FAB">
      <w:pPr>
        <w:widowControl/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водитель  СП - 1 чел.</w:t>
      </w:r>
    </w:p>
    <w:p w:rsidR="002F6FAB" w:rsidRPr="002F6FAB" w:rsidRDefault="002F6FAB" w:rsidP="002F6FAB">
      <w:pPr>
        <w:ind w:left="72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отделение сбора и отправки – 1  чел.,</w:t>
      </w:r>
    </w:p>
    <w:p w:rsidR="002F6FAB" w:rsidRPr="002F6FAB" w:rsidRDefault="002F6FAB" w:rsidP="002F6FAB">
      <w:pPr>
        <w:widowControl/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начальник отделения – техработник № 2 – 1 чел.</w:t>
      </w:r>
    </w:p>
    <w:p w:rsidR="002F6FAB" w:rsidRPr="002F6FAB" w:rsidRDefault="002F6FAB" w:rsidP="002F6FAB">
      <w:pPr>
        <w:widowControl/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водитель автомобиля для доставки ГПЗ- 1 чел.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  <w:b/>
        </w:rPr>
        <w:t xml:space="preserve">Штаб оповещения пункта сбора  </w:t>
      </w:r>
      <w:r w:rsidRPr="002F6FAB">
        <w:rPr>
          <w:rFonts w:ascii="Times New Roman" w:hAnsi="Times New Roman" w:cs="Times New Roman"/>
        </w:rPr>
        <w:t>развернуть в здании СП сельсовет для размещения ШОПС СП. Резервным пунктом штаба оповещения и пункта сбора определить сельский дом культуры с.Мечетлино.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Работу ШОПС осуществлять в соответствии с инструкцией о порядке работы и задачах сельского поселения с охватом всех вопросов выполнения мобилизационных мероприятий.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>Начальнику ШОПС не реже одного раза в квартал проводить тренировочные занятия с личным составом ШОПС.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  <w:r w:rsidRPr="002F6FAB">
        <w:rPr>
          <w:rFonts w:ascii="Times New Roman" w:hAnsi="Times New Roman" w:cs="Times New Roman"/>
        </w:rPr>
        <w:t xml:space="preserve">Глава сельского поселения                                                               </w:t>
      </w:r>
      <w:r>
        <w:rPr>
          <w:rFonts w:ascii="Times New Roman" w:hAnsi="Times New Roman" w:cs="Times New Roman"/>
        </w:rPr>
        <w:t>Б.С.Хурматуллин</w:t>
      </w:r>
      <w:r w:rsidRPr="002F6FAB">
        <w:rPr>
          <w:rFonts w:ascii="Times New Roman" w:hAnsi="Times New Roman" w:cs="Times New Roman"/>
        </w:rPr>
        <w:t xml:space="preserve">            </w:t>
      </w:r>
    </w:p>
    <w:sectPr w:rsidR="002F6FAB" w:rsidRPr="002F6FAB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0D" w:rsidRDefault="0078340D">
      <w:r>
        <w:separator/>
      </w:r>
    </w:p>
  </w:endnote>
  <w:endnote w:type="continuationSeparator" w:id="0">
    <w:p w:rsidR="0078340D" w:rsidRDefault="0078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0D" w:rsidRDefault="0078340D"/>
  </w:footnote>
  <w:footnote w:type="continuationSeparator" w:id="0">
    <w:p w:rsidR="0078340D" w:rsidRDefault="007834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F6FAB"/>
    <w:rsid w:val="0031591A"/>
    <w:rsid w:val="00410AAF"/>
    <w:rsid w:val="005521B1"/>
    <w:rsid w:val="0078340D"/>
    <w:rsid w:val="00A268E4"/>
    <w:rsid w:val="00B652E4"/>
    <w:rsid w:val="00F5632A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2020-01-23T06:40:00Z</cp:lastPrinted>
  <dcterms:created xsi:type="dcterms:W3CDTF">2020-01-23T06:41:00Z</dcterms:created>
  <dcterms:modified xsi:type="dcterms:W3CDTF">2020-01-23T06:41:00Z</dcterms:modified>
</cp:coreProperties>
</file>