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334694">
        <w:rPr>
          <w:b/>
          <w:sz w:val="24"/>
          <w:szCs w:val="24"/>
        </w:rPr>
        <w:t xml:space="preserve">                             №34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334694">
        <w:rPr>
          <w:sz w:val="28"/>
          <w:szCs w:val="28"/>
        </w:rPr>
        <w:t>14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>май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334694">
        <w:rPr>
          <w:sz w:val="28"/>
          <w:szCs w:val="28"/>
        </w:rPr>
        <w:t xml:space="preserve">                             «1</w:t>
      </w:r>
      <w:r w:rsidR="00334694">
        <w:rPr>
          <w:sz w:val="28"/>
          <w:szCs w:val="28"/>
          <w:lang w:val="en-US"/>
        </w:rPr>
        <w:t>4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 xml:space="preserve">мая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334694" w:rsidRPr="008A76E1" w:rsidRDefault="007C6C9C" w:rsidP="007C6C9C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  <w:r w:rsidR="00334694" w:rsidRPr="008A76E1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334694" w:rsidRPr="008A76E1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 w:rsidR="00334694" w:rsidRPr="008A76E1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 сельского поселения Мечетлинский сельсовет муниципального района Салаватский район Республики Башкортостан</w:t>
      </w:r>
    </w:p>
    <w:p w:rsidR="00334694" w:rsidRPr="008A76E1" w:rsidRDefault="00334694" w:rsidP="0033469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76E1">
        <w:rPr>
          <w:rFonts w:ascii="Times New Roman" w:hAnsi="Times New Roman" w:cs="Times New Roman"/>
          <w:color w:val="000000"/>
          <w:sz w:val="28"/>
          <w:szCs w:val="28"/>
        </w:rPr>
        <w:t xml:space="preserve">  на 2020-202</w:t>
      </w:r>
      <w:r w:rsidR="00F7009A" w:rsidRPr="008A76E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A76E1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7C6C9C" w:rsidRDefault="007C6C9C" w:rsidP="007C6C9C">
      <w:pPr>
        <w:tabs>
          <w:tab w:val="lef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334694" w:rsidRPr="008A76E1" w:rsidRDefault="007C6C9C" w:rsidP="007C6C9C">
      <w:pPr>
        <w:tabs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6E1">
        <w:rPr>
          <w:rFonts w:ascii="Times New Roman" w:eastAsia="Times New Roman" w:hAnsi="Times New Roman" w:cs="Times New Roman"/>
          <w:b/>
          <w:lang w:bidi="ar-SA"/>
        </w:rPr>
        <w:t xml:space="preserve">        </w:t>
      </w:r>
      <w:r w:rsidR="00334694" w:rsidRPr="008A76E1">
        <w:rPr>
          <w:rFonts w:ascii="Times New Roman" w:hAnsi="Times New Roman"/>
          <w:sz w:val="26"/>
          <w:szCs w:val="26"/>
        </w:rPr>
        <w:t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Мечетлинский сельсовет муниципального района Салаватский район Республики Башкортостан Администрация Мечетлинского  сельсовета</w:t>
      </w:r>
      <w:r w:rsidR="00334694" w:rsidRPr="008A76E1">
        <w:rPr>
          <w:sz w:val="26"/>
          <w:szCs w:val="26"/>
        </w:rPr>
        <w:t xml:space="preserve"> </w:t>
      </w:r>
      <w:r w:rsidR="00334694" w:rsidRPr="008A76E1">
        <w:rPr>
          <w:rFonts w:ascii="Times New Roman" w:hAnsi="Times New Roman" w:cs="Times New Roman"/>
          <w:sz w:val="26"/>
          <w:szCs w:val="26"/>
        </w:rPr>
        <w:t>муниципального района Салаватский район Республики Башкортостан</w:t>
      </w:r>
    </w:p>
    <w:p w:rsidR="00334694" w:rsidRPr="008A76E1" w:rsidRDefault="00334694" w:rsidP="00334694">
      <w:pPr>
        <w:shd w:val="clear" w:color="auto" w:fill="FFFFFF"/>
        <w:spacing w:after="225"/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t xml:space="preserve">                                                ПОСТАНОВЛЯЕТ: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1. Утвердить План мероприятий по защите прав потребителей на территории  сельского поселения </w:t>
      </w:r>
      <w:r w:rsidRPr="008A76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Мечетлинский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сельсовет муниципального района </w:t>
      </w:r>
      <w:r w:rsidRPr="008A76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Салаватский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район </w:t>
      </w:r>
      <w:r w:rsidRPr="007C6C9C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   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>Республики Башкортостан (Прилагается).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2. Назначить ответственным 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 осуществлению личного приема граждан по вопросам защиты прав потребителей в Администрации сельского поселения </w:t>
      </w:r>
      <w:r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Мечетлинский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сельсовет муниципального района Салаватский район Республики Башкортостан управляющего делами </w:t>
      </w:r>
      <w:r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сельского поселения Мечетлинский сельсовет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7C6C9C" w:rsidRPr="008A76E1" w:rsidRDefault="007C6C9C" w:rsidP="007C6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3. 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обнародовать на информационном стенде </w:t>
      </w:r>
      <w:r w:rsidR="008A76E1"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Администрации сельского поселения </w:t>
      </w:r>
      <w:r w:rsidR="008A76E1"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Мечетлинский</w:t>
      </w:r>
      <w:r w:rsidR="008A76E1"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сельсовет муниципального района Салаватский район Республики Башкортостан</w:t>
      </w:r>
      <w:r w:rsidR="008A76E1" w:rsidRPr="008A76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 w:rsidRPr="008A76E1">
        <w:rPr>
          <w:rFonts w:ascii="Times New Roman" w:hAnsi="Times New Roman" w:cs="Times New Roman"/>
          <w:sz w:val="26"/>
          <w:szCs w:val="26"/>
        </w:rPr>
        <w:t>с. Мечетлино</w:t>
      </w:r>
      <w:r w:rsidRPr="008A76E1">
        <w:rPr>
          <w:rFonts w:ascii="Times New Roman" w:eastAsia="Calibri" w:hAnsi="Times New Roman" w:cs="Times New Roman"/>
          <w:sz w:val="26"/>
          <w:szCs w:val="26"/>
        </w:rPr>
        <w:t>,</w:t>
      </w:r>
      <w:r w:rsidRPr="008A76E1">
        <w:rPr>
          <w:rFonts w:ascii="Times New Roman" w:hAnsi="Times New Roman" w:cs="Times New Roman"/>
          <w:sz w:val="26"/>
          <w:szCs w:val="26"/>
        </w:rPr>
        <w:t xml:space="preserve"> ул. Центральная, д.67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 и на официальном сайте сельского поселения </w:t>
      </w:r>
      <w:hyperlink r:id="rId8" w:history="1">
        <w:r w:rsidRPr="008A76E1">
          <w:rPr>
            <w:rStyle w:val="a3"/>
            <w:rFonts w:ascii="Times New Roman" w:hAnsi="Times New Roman" w:cs="Times New Roman"/>
            <w:sz w:val="26"/>
            <w:szCs w:val="26"/>
          </w:rPr>
          <w:t>http://mechetli33sp.ru</w:t>
        </w:r>
      </w:hyperlink>
      <w:r w:rsidRPr="008A76E1">
        <w:rPr>
          <w:rFonts w:ascii="Times New Roman" w:hAnsi="Times New Roman" w:cs="Times New Roman"/>
          <w:sz w:val="26"/>
          <w:szCs w:val="26"/>
        </w:rPr>
        <w:t>.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Calibri" w:hAnsi="Times New Roman" w:cs="Times New Roman"/>
          <w:sz w:val="26"/>
          <w:szCs w:val="26"/>
          <w:lang w:bidi="ar-SA"/>
        </w:rPr>
        <w:t>3. Настоящее постановление вступает в силу на следующий день, после дня его официального обнародования.</w:t>
      </w:r>
    </w:p>
    <w:p w:rsidR="008A76E1" w:rsidRPr="008A76E1" w:rsidRDefault="007C6C9C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Calibri" w:hAnsi="Times New Roman" w:cs="Times New Roman"/>
          <w:sz w:val="26"/>
          <w:szCs w:val="26"/>
          <w:lang w:bidi="ar-SA"/>
        </w:rPr>
        <w:t>4. Контроль за исполнением настоящего постановления   оставляю за собой.</w:t>
      </w:r>
    </w:p>
    <w:p w:rsidR="008A76E1" w:rsidRPr="008A76E1" w:rsidRDefault="008A76E1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334694" w:rsidRPr="008A76E1" w:rsidRDefault="00334694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8A76E1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334694" w:rsidRPr="008A76E1" w:rsidRDefault="00334694" w:rsidP="00334694">
      <w:pPr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t>Мечетлинский сельсовет                                                    Б.С.Хурматуллин</w:t>
      </w:r>
    </w:p>
    <w:p w:rsidR="00334694" w:rsidRPr="008A76E1" w:rsidRDefault="00334694" w:rsidP="00334694">
      <w:pPr>
        <w:rPr>
          <w:rFonts w:ascii="Times New Roman" w:hAnsi="Times New Roman"/>
          <w:sz w:val="26"/>
          <w:szCs w:val="26"/>
        </w:rPr>
      </w:pPr>
    </w:p>
    <w:p w:rsidR="008A76E1" w:rsidRPr="008A76E1" w:rsidRDefault="00334694" w:rsidP="00334694">
      <w:pPr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</w:p>
    <w:p w:rsidR="008A76E1" w:rsidRPr="008A76E1" w:rsidRDefault="008A76E1" w:rsidP="00334694">
      <w:pPr>
        <w:rPr>
          <w:rFonts w:ascii="Times New Roman" w:hAnsi="Times New Roman"/>
          <w:sz w:val="26"/>
          <w:szCs w:val="26"/>
        </w:rPr>
      </w:pPr>
    </w:p>
    <w:p w:rsidR="008A76E1" w:rsidRDefault="008A76E1" w:rsidP="00334694">
      <w:pPr>
        <w:rPr>
          <w:rFonts w:ascii="Times New Roman" w:hAnsi="Times New Roman"/>
          <w:sz w:val="28"/>
          <w:szCs w:val="28"/>
        </w:rPr>
      </w:pPr>
    </w:p>
    <w:p w:rsidR="008A76E1" w:rsidRDefault="008A76E1" w:rsidP="00334694">
      <w:pPr>
        <w:rPr>
          <w:rFonts w:ascii="Times New Roman" w:hAnsi="Times New Roman"/>
          <w:sz w:val="28"/>
          <w:szCs w:val="28"/>
        </w:rPr>
      </w:pPr>
    </w:p>
    <w:p w:rsidR="008A76E1" w:rsidRDefault="008A76E1" w:rsidP="00334694">
      <w:pPr>
        <w:rPr>
          <w:rFonts w:ascii="Times New Roman" w:hAnsi="Times New Roman"/>
          <w:sz w:val="28"/>
          <w:szCs w:val="28"/>
        </w:rPr>
      </w:pPr>
    </w:p>
    <w:p w:rsidR="00334694" w:rsidRPr="00334694" w:rsidRDefault="008A76E1" w:rsidP="003346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 № 1</w:t>
      </w:r>
    </w:p>
    <w:p w:rsidR="00334694" w:rsidRPr="00A374B9" w:rsidRDefault="00334694" w:rsidP="00334694">
      <w:pPr>
        <w:shd w:val="clear" w:color="auto" w:fill="FFFFFF"/>
        <w:jc w:val="center"/>
        <w:rPr>
          <w:rFonts w:ascii="Times New Roman" w:hAnsi="Times New Roman"/>
          <w:sz w:val="12"/>
          <w:szCs w:val="12"/>
        </w:rPr>
      </w:pPr>
    </w:p>
    <w:p w:rsidR="008A76E1" w:rsidRPr="008A76E1" w:rsidRDefault="008A76E1" w:rsidP="008A76E1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</w:t>
      </w: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к   </w:t>
      </w: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</w:t>
      </w: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остановлению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Администрации 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Сельского поселения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 сельсовет МР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Салаватский район РБ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«14</w:t>
      </w: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»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мая 2020 года №34</w:t>
      </w:r>
      <w:bookmarkStart w:id="0" w:name="_GoBack"/>
      <w:bookmarkEnd w:id="0"/>
    </w:p>
    <w:p w:rsidR="008A76E1" w:rsidRPr="008A76E1" w:rsidRDefault="008A76E1" w:rsidP="00334694">
      <w:pPr>
        <w:shd w:val="clear" w:color="auto" w:fill="FFFFFF"/>
        <w:jc w:val="center"/>
        <w:rPr>
          <w:rFonts w:ascii="Times New Roman" w:hAnsi="Times New Roman"/>
          <w:kern w:val="36"/>
          <w:sz w:val="26"/>
          <w:szCs w:val="26"/>
        </w:rPr>
      </w:pPr>
    </w:p>
    <w:p w:rsidR="008A76E1" w:rsidRDefault="008A76E1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  <w:r w:rsidRPr="009B355B">
        <w:rPr>
          <w:rFonts w:ascii="Times New Roman" w:hAnsi="Times New Roman"/>
          <w:kern w:val="36"/>
        </w:rPr>
        <w:t xml:space="preserve">План мероприятий </w:t>
      </w: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  <w:r w:rsidRPr="009B355B">
        <w:rPr>
          <w:rFonts w:ascii="Times New Roman" w:hAnsi="Times New Roman"/>
          <w:kern w:val="36"/>
        </w:rPr>
        <w:t>по защите прав потребителей</w:t>
      </w: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</w:rPr>
      </w:pPr>
      <w:r w:rsidRPr="009B355B">
        <w:rPr>
          <w:rFonts w:ascii="Times New Roman" w:hAnsi="Times New Roman"/>
        </w:rPr>
        <w:t xml:space="preserve">на территории  сельского поселения </w:t>
      </w:r>
      <w:r>
        <w:rPr>
          <w:rFonts w:ascii="Times New Roman" w:hAnsi="Times New Roman"/>
        </w:rPr>
        <w:t xml:space="preserve">Мечетлинский </w:t>
      </w:r>
      <w:r w:rsidRPr="009B355B">
        <w:rPr>
          <w:rFonts w:ascii="Times New Roman" w:hAnsi="Times New Roman"/>
        </w:rPr>
        <w:t xml:space="preserve">сельсовет муниципального района </w:t>
      </w:r>
      <w:r>
        <w:rPr>
          <w:rFonts w:ascii="Times New Roman" w:hAnsi="Times New Roman"/>
        </w:rPr>
        <w:t xml:space="preserve">Салаватский </w:t>
      </w:r>
      <w:r w:rsidRPr="009B355B">
        <w:rPr>
          <w:rFonts w:ascii="Times New Roman" w:hAnsi="Times New Roman"/>
        </w:rPr>
        <w:t xml:space="preserve"> район   Республики Башкортостан</w:t>
      </w: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  <w:bCs/>
        </w:rPr>
      </w:pPr>
      <w:r w:rsidRPr="009B355B">
        <w:rPr>
          <w:rFonts w:ascii="Times New Roman" w:hAnsi="Times New Roman"/>
        </w:rPr>
        <w:t>на 2020-20</w:t>
      </w:r>
      <w:r w:rsidR="00F7009A">
        <w:rPr>
          <w:rFonts w:ascii="Times New Roman" w:hAnsi="Times New Roman"/>
        </w:rPr>
        <w:t>23</w:t>
      </w:r>
      <w:r w:rsidRPr="009B355B">
        <w:rPr>
          <w:rFonts w:ascii="Times New Roman" w:hAnsi="Times New Roman"/>
        </w:rPr>
        <w:t xml:space="preserve"> годы</w:t>
      </w:r>
    </w:p>
    <w:p w:rsidR="00334694" w:rsidRPr="00271B2B" w:rsidRDefault="00334694" w:rsidP="00334694">
      <w:pPr>
        <w:shd w:val="clear" w:color="auto" w:fill="FFFFFF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334694">
            <w:pPr>
              <w:pStyle w:val="a6"/>
              <w:numPr>
                <w:ilvl w:val="0"/>
                <w:numId w:val="8"/>
              </w:numPr>
              <w:spacing w:after="150"/>
              <w:jc w:val="center"/>
              <w:rPr>
                <w:rFonts w:eastAsia="Times New Roman"/>
                <w:b/>
                <w:color w:val="000000"/>
              </w:rPr>
            </w:pPr>
            <w:r w:rsidRPr="00271B2B">
              <w:rPr>
                <w:rFonts w:eastAsia="Times New Roman"/>
                <w:b/>
                <w:color w:val="000000"/>
              </w:rPr>
              <w:t>Организационные вопросы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rPr>
                <w:rFonts w:ascii="Times New Roman" w:hAnsi="Times New Roman"/>
              </w:rPr>
            </w:pPr>
            <w:r w:rsidRPr="00E868F5">
              <w:rPr>
                <w:rFonts w:ascii="Times New Roman" w:hAnsi="Times New Roman"/>
              </w:rPr>
              <w:t>Определение ответственн</w:t>
            </w:r>
            <w:r>
              <w:rPr>
                <w:rFonts w:ascii="Times New Roman" w:hAnsi="Times New Roman"/>
              </w:rPr>
              <w:t>ого</w:t>
            </w:r>
            <w:r w:rsidRPr="00E868F5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>я</w:t>
            </w:r>
            <w:r w:rsidRPr="00E868F5">
              <w:rPr>
                <w:rFonts w:ascii="Times New Roman" w:hAnsi="Times New Roman"/>
              </w:rPr>
              <w:t xml:space="preserve"> и уполномоченн</w:t>
            </w:r>
            <w:r>
              <w:rPr>
                <w:rFonts w:ascii="Times New Roman" w:hAnsi="Times New Roman"/>
              </w:rPr>
              <w:t>ого</w:t>
            </w:r>
            <w:r w:rsidRPr="00E868F5">
              <w:rPr>
                <w:rFonts w:ascii="Times New Roman" w:hAnsi="Times New Roman"/>
              </w:rPr>
              <w:t xml:space="preserve"> на то лиц</w:t>
            </w:r>
            <w:r>
              <w:rPr>
                <w:rFonts w:ascii="Times New Roman" w:hAnsi="Times New Roman"/>
              </w:rPr>
              <w:t>а</w:t>
            </w:r>
            <w:r w:rsidRPr="00E868F5">
              <w:rPr>
                <w:rFonts w:ascii="Times New Roman" w:hAnsi="Times New Roman"/>
              </w:rPr>
              <w:t xml:space="preserve"> по осуществлению личного приема граждан по вопросам защиты прав потребителей в </w:t>
            </w:r>
            <w:r>
              <w:rPr>
                <w:rFonts w:ascii="Times New Roman" w:hAnsi="Times New Roman"/>
              </w:rPr>
              <w:t>администрации</w:t>
            </w:r>
            <w:r w:rsidRPr="00271B2B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Информирование и просвещение населения по вопросам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защиты прав потребителей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через официальный сайт администрации</w:t>
            </w:r>
            <w:r w:rsidRPr="00271B2B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в Информационно-телекоммуникационной сети «Интернет» </w:t>
            </w:r>
            <w:r w:rsidRPr="00F85FC6">
              <w:rPr>
                <w:rFonts w:ascii="Times New Roman" w:hAnsi="Times New Roman"/>
              </w:rPr>
              <w:t>(</w:t>
            </w:r>
            <w:hyperlink r:id="rId9" w:history="1">
              <w:r w:rsidRPr="00A553F3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A553F3">
                <w:rPr>
                  <w:rStyle w:val="a3"/>
                  <w:rFonts w:ascii="Times New Roman" w:hAnsi="Times New Roman"/>
                </w:rPr>
                <w:t>://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mechetli</w:t>
              </w:r>
              <w:r w:rsidRPr="00306DB3">
                <w:rPr>
                  <w:rStyle w:val="a3"/>
                  <w:rFonts w:ascii="Times New Roman" w:hAnsi="Times New Roman"/>
                </w:rPr>
                <w:t>33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sp</w:t>
              </w:r>
              <w:r w:rsidRPr="00A553F3">
                <w:rPr>
                  <w:rStyle w:val="a3"/>
                  <w:rFonts w:ascii="Times New Roman" w:hAnsi="Times New Roman"/>
                </w:rPr>
                <w:t>.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>: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безвозмездном предоставлении населению информационных услуг по защите прав потребителей (консультирование, </w:t>
            </w:r>
            <w:r>
              <w:rPr>
                <w:rFonts w:ascii="Times New Roman" w:hAnsi="Times New Roman"/>
              </w:rPr>
              <w:lastRenderedPageBreak/>
              <w:t xml:space="preserve">рассмотрение </w:t>
            </w:r>
            <w:r w:rsidRPr="00F85FC6">
              <w:rPr>
                <w:rFonts w:ascii="Times New Roman" w:hAnsi="Times New Roman"/>
              </w:rPr>
              <w:t>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 нормативно-правовых актах в сфере защиты прав потребителей,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об Интернет портале по защите прав потребителей Республики Башкортостан (</w:t>
            </w:r>
            <w:hyperlink r:id="rId10" w:history="1">
              <w:r w:rsidRPr="000B1775">
                <w:rPr>
                  <w:rStyle w:val="a3"/>
                </w:rPr>
                <w:t>http://zpprb.org/</w:t>
              </w:r>
            </w:hyperlink>
            <w:r w:rsidRPr="00F85FC6">
              <w:rPr>
                <w:rFonts w:ascii="Times New Roman" w:hAnsi="Times New Roman"/>
              </w:rPr>
              <w:t>),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об информационно-аналитическом портале «Открытое качество» Республики Башкортостан (</w:t>
            </w:r>
            <w:hyperlink r:id="rId11" w:history="1">
              <w:r w:rsidRPr="00F85FC6">
                <w:rPr>
                  <w:rStyle w:val="a3"/>
                  <w:lang w:val="en-US"/>
                </w:rPr>
                <w:t>https</w:t>
              </w:r>
              <w:r w:rsidRPr="00F85FC6">
                <w:rPr>
                  <w:rStyle w:val="a3"/>
                </w:rPr>
                <w:t>://</w:t>
              </w:r>
              <w:r w:rsidRPr="00F85FC6">
                <w:rPr>
                  <w:rStyle w:val="a3"/>
                  <w:lang w:val="en-US"/>
                </w:rPr>
                <w:t>kachestvorb</w:t>
              </w:r>
              <w:r w:rsidRPr="00F85FC6">
                <w:rPr>
                  <w:rStyle w:val="a3"/>
                </w:rPr>
                <w:t>.</w:t>
              </w:r>
              <w:r w:rsidRPr="00F85FC6">
                <w:rPr>
                  <w:rStyle w:val="a3"/>
                  <w:lang w:val="en-US"/>
                </w:rPr>
                <w:t>ru</w:t>
              </w:r>
            </w:hyperlink>
            <w:r w:rsidRPr="00F85FC6">
              <w:rPr>
                <w:rFonts w:ascii="Times New Roman" w:hAnsi="Times New Roman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Госкомитет РБ по торговле </w:t>
            </w:r>
          </w:p>
          <w:p w:rsidR="00334694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334694" w:rsidRDefault="00334694" w:rsidP="00073F08">
            <w:pPr>
              <w:spacing w:after="225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, Госкомитет РБ по торговле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462CBE">
              <w:rPr>
                <w:rFonts w:ascii="Times New Roman" w:hAnsi="Times New Roman"/>
                <w:b/>
                <w:bCs/>
              </w:rPr>
              <w:t>3. Оказание практической помощи населению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FC6008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По мере </w:t>
            </w:r>
            <w:r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>,</w:t>
            </w:r>
          </w:p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</w:p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Госкомитет РБ по торговле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>,</w:t>
            </w:r>
          </w:p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</w:p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Госкомитет РБ по торговле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По мере </w:t>
            </w:r>
            <w:r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,</w:t>
            </w:r>
          </w:p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Госкомитет РБ по торговле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  <w:r w:rsidRPr="00411C3B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411C3B">
              <w:rPr>
                <w:rFonts w:ascii="Times New Roman" w:hAnsi="Times New Roman"/>
                <w:b/>
                <w:bCs/>
                <w:iCs/>
              </w:rPr>
              <w:t>Взаимодействие администрации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сельского поселения</w:t>
            </w:r>
            <w:r w:rsidRPr="00411C3B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411C3B">
              <w:rPr>
                <w:rFonts w:ascii="Times New Roman" w:hAnsi="Times New Roman"/>
                <w:b/>
                <w:bCs/>
                <w:iCs/>
              </w:rPr>
              <w:t>в области защиты прав потребителей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с Государственным комитетом </w:t>
            </w:r>
            <w:r w:rsidRPr="00B33FA7">
              <w:rPr>
                <w:rFonts w:ascii="Times New Roman" w:hAnsi="Times New Roman"/>
                <w:b/>
                <w:bCs/>
                <w:iCs/>
              </w:rPr>
              <w:t>Республики Башкортостан по торговле и защите прав потребителей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rFonts w:ascii="Times New Roman" w:hAnsi="Times New Roman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t>взаимодействия с отделом защиты прав потребителей</w:t>
            </w:r>
            <w:r w:rsidRPr="00271B2B">
              <w:rPr>
                <w:rFonts w:ascii="Times New Roman" w:hAnsi="Times New Roman"/>
              </w:rPr>
              <w:t xml:space="preserve"> Государственного комитета республики Башкортостан по торговле и защите прав потребителей: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271B2B">
              <w:rPr>
                <w:rFonts w:ascii="Times New Roman" w:hAnsi="Times New Roman"/>
              </w:rPr>
              <w:t>+7 (347) 218-09-78</w:t>
            </w:r>
          </w:p>
          <w:p w:rsidR="00334694" w:rsidRPr="00271B2B" w:rsidRDefault="00334694" w:rsidP="00073F08">
            <w:pPr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</w:tbl>
    <w:p w:rsidR="00334694" w:rsidRDefault="00334694" w:rsidP="00334694">
      <w:pPr>
        <w:shd w:val="clear" w:color="auto" w:fill="FFFFFF"/>
        <w:jc w:val="right"/>
        <w:rPr>
          <w:rFonts w:ascii="Times New Roman" w:hAnsi="Times New Roman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F7" w:rsidRDefault="00E019F7">
      <w:r>
        <w:separator/>
      </w:r>
    </w:p>
  </w:endnote>
  <w:endnote w:type="continuationSeparator" w:id="0">
    <w:p w:rsidR="00E019F7" w:rsidRDefault="00E0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F7" w:rsidRDefault="00E019F7"/>
  </w:footnote>
  <w:footnote w:type="continuationSeparator" w:id="0">
    <w:p w:rsidR="00E019F7" w:rsidRDefault="00E019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018D1"/>
    <w:rsid w:val="0031591A"/>
    <w:rsid w:val="0032148E"/>
    <w:rsid w:val="00334694"/>
    <w:rsid w:val="00335DB1"/>
    <w:rsid w:val="00410AAF"/>
    <w:rsid w:val="00425861"/>
    <w:rsid w:val="005351E5"/>
    <w:rsid w:val="005521B1"/>
    <w:rsid w:val="00590008"/>
    <w:rsid w:val="00603D0C"/>
    <w:rsid w:val="00773DA2"/>
    <w:rsid w:val="00776D91"/>
    <w:rsid w:val="0078340D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620FA"/>
    <w:rsid w:val="009C30FC"/>
    <w:rsid w:val="00A268E4"/>
    <w:rsid w:val="00A4764D"/>
    <w:rsid w:val="00A504F1"/>
    <w:rsid w:val="00AE48B0"/>
    <w:rsid w:val="00B05F41"/>
    <w:rsid w:val="00B652E4"/>
    <w:rsid w:val="00BA3ECB"/>
    <w:rsid w:val="00BA44F0"/>
    <w:rsid w:val="00BE1B48"/>
    <w:rsid w:val="00D821FF"/>
    <w:rsid w:val="00DA1FC9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chestvor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ppr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5</cp:revision>
  <cp:lastPrinted>2020-05-29T09:00:00Z</cp:lastPrinted>
  <dcterms:created xsi:type="dcterms:W3CDTF">2020-05-14T07:14:00Z</dcterms:created>
  <dcterms:modified xsi:type="dcterms:W3CDTF">2020-06-17T04:23:00Z</dcterms:modified>
</cp:coreProperties>
</file>